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2C1F50" w14:textId="03AECE78" w:rsidR="0613ECE3" w:rsidRDefault="0613ECE3" w:rsidP="0613ECE3">
      <w:pPr>
        <w:tabs>
          <w:tab w:val="left" w:pos="851"/>
        </w:tabs>
        <w:jc w:val="center"/>
      </w:pPr>
    </w:p>
    <w:p w14:paraId="364F296A" w14:textId="51374544" w:rsidR="009B294C" w:rsidRDefault="002E3B0A" w:rsidP="00E046D6">
      <w:pPr>
        <w:tabs>
          <w:tab w:val="left" w:pos="851"/>
        </w:tabs>
        <w:jc w:val="center"/>
        <w:rPr>
          <w:b/>
          <w:bCs/>
          <w:sz w:val="28"/>
          <w:szCs w:val="28"/>
        </w:rPr>
      </w:pPr>
      <w:r>
        <w:t xml:space="preserve">                                                                                   </w:t>
      </w:r>
      <w:bookmarkStart w:id="0" w:name="_Toc112059994"/>
      <w:bookmarkStart w:id="1" w:name="_Toc80240074"/>
    </w:p>
    <w:p w14:paraId="35F58765" w14:textId="5D79B516" w:rsidR="00CD3AA9" w:rsidRDefault="002E3B0A" w:rsidP="00BA4C16">
      <w:pPr>
        <w:pStyle w:val="Heading1"/>
        <w:ind w:left="0" w:firstLine="0"/>
      </w:pPr>
      <w:bookmarkStart w:id="2" w:name="_Toc112060004"/>
      <w:bookmarkStart w:id="3" w:name="_Toc80240084"/>
      <w:bookmarkEnd w:id="0"/>
      <w:bookmarkEnd w:id="1"/>
      <w:r>
        <w:t>Lisa 4. Praktikakorralduse alused</w:t>
      </w:r>
      <w:bookmarkEnd w:id="2"/>
      <w:r w:rsidR="4B1C2D84">
        <w:t xml:space="preserve"> </w:t>
      </w:r>
      <w:bookmarkEnd w:id="3"/>
      <w:r w:rsidR="00B62E10">
        <w:t xml:space="preserve">                                                                                                 </w:t>
      </w:r>
    </w:p>
    <w:p w14:paraId="1F822748" w14:textId="7C5B9B7A" w:rsidR="00B62E10" w:rsidRPr="006B2024" w:rsidRDefault="00B62E10" w:rsidP="006B2024">
      <w:r>
        <w:t xml:space="preserve">                                                                                                                                     </w:t>
      </w:r>
      <w:r>
        <w:rPr>
          <w:noProof/>
        </w:rPr>
        <w:drawing>
          <wp:inline distT="0" distB="0" distL="114300" distR="114300" wp14:anchorId="7C294A8E" wp14:editId="41F945AA">
            <wp:extent cx="807720" cy="480060"/>
            <wp:effectExtent l="0" t="0" r="0" b="0"/>
            <wp:docPr id="13" name="image6.jpg" descr="teko (2)"/>
            <wp:cNvGraphicFramePr/>
            <a:graphic xmlns:a="http://schemas.openxmlformats.org/drawingml/2006/main">
              <a:graphicData uri="http://schemas.openxmlformats.org/drawingml/2006/picture">
                <pic:pic xmlns:pic="http://schemas.openxmlformats.org/drawingml/2006/picture">
                  <pic:nvPicPr>
                    <pic:cNvPr id="0" name="image6.jpg" descr="teko (2)"/>
                    <pic:cNvPicPr preferRelativeResize="0"/>
                  </pic:nvPicPr>
                  <pic:blipFill>
                    <a:blip r:embed="rId11"/>
                    <a:srcRect/>
                    <a:stretch>
                      <a:fillRect/>
                    </a:stretch>
                  </pic:blipFill>
                  <pic:spPr>
                    <a:xfrm>
                      <a:off x="0" y="0"/>
                      <a:ext cx="807720" cy="480060"/>
                    </a:xfrm>
                    <a:prstGeom prst="rect">
                      <a:avLst/>
                    </a:prstGeom>
                    <a:ln/>
                  </pic:spPr>
                </pic:pic>
              </a:graphicData>
            </a:graphic>
          </wp:inline>
        </w:drawing>
      </w:r>
      <w:r w:rsidRPr="78D65F2B">
        <w:rPr>
          <w:b/>
          <w:bCs/>
          <w:sz w:val="28"/>
          <w:szCs w:val="28"/>
        </w:rPr>
        <w:t>Praktikakorralduse alused Tallinna Teeninduskoolis</w:t>
      </w:r>
    </w:p>
    <w:p w14:paraId="4AD687FA" w14:textId="44342527" w:rsidR="00CD3AA9" w:rsidRDefault="002E3B0A" w:rsidP="78D65F2B">
      <w:pPr>
        <w:spacing w:line="360" w:lineRule="auto"/>
        <w:rPr>
          <w:b/>
          <w:bCs/>
        </w:rPr>
      </w:pPr>
      <w:r w:rsidRPr="78D65F2B">
        <w:rPr>
          <w:b/>
          <w:bCs/>
        </w:rPr>
        <w:t xml:space="preserve">1. Üldsätted </w:t>
      </w:r>
    </w:p>
    <w:p w14:paraId="232B524C" w14:textId="29B1C8E8" w:rsidR="00CD3AA9" w:rsidRDefault="002E3B0A">
      <w:pPr>
        <w:jc w:val="both"/>
      </w:pPr>
      <w:r>
        <w:t>1.1. Kooli praktikakorralduse aluseks on</w:t>
      </w:r>
      <w:r w:rsidR="00BA4C16">
        <w:t xml:space="preserve"> </w:t>
      </w:r>
      <w:r>
        <w:t xml:space="preserve">haridus- ja teadusministri 12.09.2013  määrus nr 32 Praktika korraldamise ning läbiviimise tingimused ja kord </w:t>
      </w:r>
      <w:hyperlink r:id="rId12" w:history="1">
        <w:r w:rsidR="00BA4C16" w:rsidRPr="001228F7">
          <w:rPr>
            <w:rStyle w:val="Hyperlink"/>
          </w:rPr>
          <w:t>https://www.riigiteataja.ee/akt/113092013006</w:t>
        </w:r>
      </w:hyperlink>
      <w:r w:rsidR="00BA4C16">
        <w:t xml:space="preserve"> </w:t>
      </w:r>
    </w:p>
    <w:p w14:paraId="5000E43B" w14:textId="77777777" w:rsidR="00CD3AA9" w:rsidRDefault="002E3B0A">
      <w:pPr>
        <w:jc w:val="both"/>
      </w:pPr>
      <w:r>
        <w:t xml:space="preserve">1.2. Praktika on kutseõppe tasemeõppe osa, mille ajal õpilane täidab töökeskkonnas juhendaja juhendamisel kindlate õpieesmärkidega töö- ja õppeülesandeid. Praktika sooritamise käigus kinnistab õpilane teoreetilisi teadmisi ja täiendab praktilisi oskusi ning kujundab hoiakuid. </w:t>
      </w:r>
    </w:p>
    <w:p w14:paraId="4D40953B" w14:textId="584DFA09" w:rsidR="00CD3AA9" w:rsidRDefault="002E3B0A">
      <w:pPr>
        <w:jc w:val="both"/>
      </w:pPr>
      <w:r>
        <w:t xml:space="preserve">1.3. Koolis vastutab praktikakorralduse eest õppedirektor, õppekavarühmas juhtivõpetaja ja õpperühmas praktikajuhendaja või praktikakoordinaator. </w:t>
      </w:r>
    </w:p>
    <w:p w14:paraId="41A9E48E" w14:textId="0778BD83" w:rsidR="00CD3AA9" w:rsidRDefault="002E3B0A">
      <w:pPr>
        <w:jc w:val="both"/>
      </w:pPr>
      <w:r>
        <w:t xml:space="preserve">1.4. Praktika arvestamiseks kasutatakse </w:t>
      </w:r>
      <w:r w:rsidR="00885922">
        <w:t>ÕISi</w:t>
      </w:r>
      <w:r>
        <w:t>, kus praktikajuhendaja täidab lepingud, õpilane praktikapäeviku ja tagasiside. Tööandja hindab õpilase</w:t>
      </w:r>
      <w:r w:rsidR="06B0202A">
        <w:t xml:space="preserve"> tööd praktikakohas</w:t>
      </w:r>
      <w:r>
        <w:t>, tutvub aruandega ning annab tagasisidet</w:t>
      </w:r>
      <w:r w:rsidRPr="78D65F2B">
        <w:rPr>
          <w:color w:val="FF0000"/>
        </w:rPr>
        <w:t>.</w:t>
      </w:r>
      <w:r>
        <w:t xml:space="preserve"> </w:t>
      </w:r>
    </w:p>
    <w:p w14:paraId="2DB1F98C" w14:textId="77777777" w:rsidR="00CD3AA9" w:rsidRDefault="002E3B0A">
      <w:pPr>
        <w:jc w:val="both"/>
      </w:pPr>
      <w:r>
        <w:t>1.5. Praktikal viibimise ajal laienevad õpilasele töötervishoiu- ja tööohutuse alased õigusaktid.</w:t>
      </w:r>
    </w:p>
    <w:p w14:paraId="07337872" w14:textId="1F73F7E6" w:rsidR="00CD3AA9" w:rsidRDefault="002E3B0A">
      <w:pPr>
        <w:jc w:val="both"/>
      </w:pPr>
      <w:r>
        <w:t>1.6. Praktikadokumente, mille säilitusaeg ei tulene muudest õigusaktidest, säilitatakse 5 aastat.</w:t>
      </w:r>
    </w:p>
    <w:p w14:paraId="3EFA0859" w14:textId="77777777" w:rsidR="006B2024" w:rsidRDefault="006B2024">
      <w:pPr>
        <w:jc w:val="both"/>
      </w:pPr>
    </w:p>
    <w:p w14:paraId="00DFAAA6" w14:textId="77777777" w:rsidR="006B2024" w:rsidRDefault="002E3B0A" w:rsidP="006B2024">
      <w:pPr>
        <w:widowControl/>
        <w:numPr>
          <w:ilvl w:val="0"/>
          <w:numId w:val="20"/>
        </w:numPr>
        <w:pBdr>
          <w:top w:val="nil"/>
          <w:left w:val="nil"/>
          <w:bottom w:val="nil"/>
          <w:right w:val="nil"/>
          <w:between w:val="nil"/>
        </w:pBdr>
        <w:spacing w:line="360" w:lineRule="auto"/>
        <w:ind w:left="284" w:right="297" w:hanging="284"/>
        <w:jc w:val="both"/>
        <w:rPr>
          <w:b/>
          <w:bCs/>
          <w:color w:val="000000"/>
        </w:rPr>
      </w:pPr>
      <w:r w:rsidRPr="78D65F2B">
        <w:rPr>
          <w:b/>
          <w:bCs/>
          <w:color w:val="000000" w:themeColor="text1"/>
        </w:rPr>
        <w:t>Praktika ettevalmistamine</w:t>
      </w:r>
    </w:p>
    <w:p w14:paraId="110ACCFC" w14:textId="749E70A9" w:rsidR="00CD3AA9" w:rsidRPr="006B2024" w:rsidRDefault="002E3B0A" w:rsidP="006B2024">
      <w:pPr>
        <w:widowControl/>
        <w:pBdr>
          <w:top w:val="nil"/>
          <w:left w:val="nil"/>
          <w:bottom w:val="nil"/>
          <w:right w:val="nil"/>
          <w:between w:val="nil"/>
        </w:pBdr>
        <w:ind w:right="297"/>
        <w:jc w:val="both"/>
        <w:rPr>
          <w:b/>
          <w:bCs/>
          <w:color w:val="000000"/>
        </w:rPr>
      </w:pPr>
      <w:r>
        <w:t xml:space="preserve">2.1. Õppetöögraafik, sh praktika koostatakse õppeaastaks lähtuvalt eriala õppekavast ja kinnitatakse kooli direktori käskkirjaga. Praktikakoht ja ettevõttepoolne juhendaja täpsustatakse praktikalepingus. </w:t>
      </w:r>
    </w:p>
    <w:p w14:paraId="666696C4" w14:textId="77777777" w:rsidR="00CD3AA9" w:rsidRDefault="002E3B0A" w:rsidP="006B2024">
      <w:pPr>
        <w:jc w:val="both"/>
      </w:pPr>
      <w:r>
        <w:t xml:space="preserve">2.2. </w:t>
      </w:r>
      <w:r>
        <w:rPr>
          <w:color w:val="000000"/>
        </w:rPr>
        <w:t>Praktikakoha leidmine toimub kooli eestvedamisel õpilase, kooli ja praktikakoha koostöös.</w:t>
      </w:r>
    </w:p>
    <w:p w14:paraId="08B2D864" w14:textId="2F834961" w:rsidR="00CD3AA9" w:rsidRDefault="002E3B0A" w:rsidP="006B2024">
      <w:pPr>
        <w:tabs>
          <w:tab w:val="left" w:pos="1134"/>
        </w:tabs>
        <w:jc w:val="both"/>
        <w:rPr>
          <w:color w:val="000000"/>
          <w:highlight w:val="green"/>
        </w:rPr>
      </w:pPr>
      <w:r>
        <w:t xml:space="preserve">2.3. Praktikakoha vastavuse tingimustele, mis võimaldavad täita praktikale seatud eesmärke ja saavutada õppekavas esitatud õpiväljundeid, otsustavad ühiselt kooli ja praktikakoha esindajad. </w:t>
      </w:r>
    </w:p>
    <w:p w14:paraId="5024191E" w14:textId="77777777" w:rsidR="00CD3AA9" w:rsidRDefault="002E3B0A" w:rsidP="006B2024">
      <w:pPr>
        <w:jc w:val="both"/>
      </w:pPr>
      <w:r>
        <w:t>2.4. Kooli, õpilase või tema seadusliku esindaja ja praktikat läbiviiva isiku või asutuse vahelised suhted praktika korraldamisel reguleeritakse enne praktika algust sõlmitava lepinguga, milles lepitakse kokku praktika toimumise täpsemas korralduses ning praktikalepingu poolte õigustes ja kohustustes.</w:t>
      </w:r>
    </w:p>
    <w:p w14:paraId="3E63D10C" w14:textId="717D539A" w:rsidR="00CD3AA9" w:rsidRDefault="002E3B0A">
      <w:pPr>
        <w:jc w:val="both"/>
      </w:pPr>
      <w:r>
        <w:t>2.6. Väljaspool Eesti Vabariiki toimuva praktika jaoks vormistatakse praktikaleping ja selle lisad inglise keeles.</w:t>
      </w:r>
    </w:p>
    <w:p w14:paraId="6FFD275D" w14:textId="77777777" w:rsidR="006B2024" w:rsidRDefault="006B2024">
      <w:pPr>
        <w:jc w:val="both"/>
      </w:pPr>
    </w:p>
    <w:p w14:paraId="16578AE2" w14:textId="7AFD1F10" w:rsidR="00CD3AA9" w:rsidRDefault="002E3B0A" w:rsidP="006B2024">
      <w:pPr>
        <w:widowControl/>
        <w:numPr>
          <w:ilvl w:val="0"/>
          <w:numId w:val="20"/>
        </w:numPr>
        <w:pBdr>
          <w:top w:val="nil"/>
          <w:left w:val="nil"/>
          <w:bottom w:val="nil"/>
          <w:right w:val="nil"/>
          <w:between w:val="nil"/>
        </w:pBdr>
        <w:spacing w:line="267" w:lineRule="auto"/>
        <w:ind w:left="284" w:right="297" w:hanging="284"/>
        <w:jc w:val="both"/>
        <w:rPr>
          <w:b/>
          <w:bCs/>
          <w:color w:val="000000"/>
        </w:rPr>
      </w:pPr>
      <w:r w:rsidRPr="78D65F2B">
        <w:rPr>
          <w:b/>
          <w:bCs/>
          <w:color w:val="000000" w:themeColor="text1"/>
        </w:rPr>
        <w:t>Praktika juhendamine ja p</w:t>
      </w:r>
      <w:r w:rsidR="276A58A2" w:rsidRPr="78D65F2B">
        <w:rPr>
          <w:b/>
          <w:bCs/>
          <w:color w:val="000000" w:themeColor="text1"/>
        </w:rPr>
        <w:t>r</w:t>
      </w:r>
      <w:r w:rsidRPr="78D65F2B">
        <w:rPr>
          <w:b/>
          <w:bCs/>
          <w:color w:val="000000" w:themeColor="text1"/>
        </w:rPr>
        <w:t>aktikalepingu sõlmimine, koostöö ettevõttepoolse juhendajaga</w:t>
      </w:r>
    </w:p>
    <w:p w14:paraId="3777CB8E" w14:textId="36CFC68F" w:rsidR="00CD3AA9" w:rsidRDefault="002E3B0A" w:rsidP="006B2024">
      <w:pPr>
        <w:jc w:val="both"/>
      </w:pPr>
      <w:r>
        <w:t xml:space="preserve">3.1. Koolipoolse praktikajuhendaja, ettevõtte (ettevõttepoolse juhendaja) ja õpilase ülesanded on esitatud kolmepoolses praktikalepingus ja käesoleva korra lisades vastavalt </w:t>
      </w:r>
      <w:r w:rsidR="00CE6600">
        <w:t>4</w:t>
      </w:r>
      <w:r>
        <w:t xml:space="preserve">.6, </w:t>
      </w:r>
      <w:r w:rsidR="00CE6600">
        <w:t>4</w:t>
      </w:r>
      <w:r>
        <w:t xml:space="preserve">.7 ja </w:t>
      </w:r>
      <w:r w:rsidR="00CE6600">
        <w:t>4</w:t>
      </w:r>
      <w:r>
        <w:t>.9. Reeglina suunatakse praktikale õppija, kellel pole õppevõlgnevusi praktika alguse kuupäevaks. Kui õppijal on õppevõlgnevused, siis suunatakse ta praktikale pärast õppevõlgnevuste likvideerimist, sel juhul muutub ka praktikalepingus praktikaperiood, perioodi lõpu määrab prak</w:t>
      </w:r>
      <w:r w:rsidR="001402A4">
        <w:t>tikajuhendaja. Õppetöö</w:t>
      </w:r>
      <w:r>
        <w:t>graafikus märgitud tähtajaks sooritamata praktika on õppevõlgnevus kuni selle sooritamiseni.</w:t>
      </w:r>
    </w:p>
    <w:p w14:paraId="09C8DD0F" w14:textId="6ABCDF0F" w:rsidR="00CD3AA9" w:rsidRDefault="002E3B0A">
      <w:pPr>
        <w:jc w:val="both"/>
        <w:rPr>
          <w:color w:val="000000"/>
        </w:rPr>
      </w:pPr>
      <w:r>
        <w:t>3.2.</w:t>
      </w:r>
      <w:r w:rsidR="15CAB251">
        <w:t xml:space="preserve"> </w:t>
      </w:r>
      <w:r w:rsidRPr="78D65F2B">
        <w:rPr>
          <w:color w:val="000000" w:themeColor="text1"/>
        </w:rPr>
        <w:t>Pr</w:t>
      </w:r>
      <w:r w:rsidR="00BA4C16">
        <w:rPr>
          <w:color w:val="000000" w:themeColor="text1"/>
        </w:rPr>
        <w:t xml:space="preserve">aktikat juhendavad </w:t>
      </w:r>
      <w:r w:rsidR="001402A4">
        <w:rPr>
          <w:color w:val="000000" w:themeColor="text1"/>
        </w:rPr>
        <w:t>koostöös kooli- j</w:t>
      </w:r>
      <w:r w:rsidRPr="78D65F2B">
        <w:rPr>
          <w:color w:val="000000" w:themeColor="text1"/>
        </w:rPr>
        <w:t>a praktikakohapoolsed asjakohase ettevalmistusega praktikajuhendajad.</w:t>
      </w:r>
    </w:p>
    <w:p w14:paraId="79D52D16" w14:textId="77777777" w:rsidR="00CD3AA9" w:rsidRDefault="002E3B0A">
      <w:pPr>
        <w:tabs>
          <w:tab w:val="left" w:pos="1134"/>
        </w:tabs>
        <w:jc w:val="both"/>
        <w:rPr>
          <w:color w:val="000000"/>
        </w:rPr>
      </w:pPr>
      <w:r>
        <w:t xml:space="preserve">3.3. </w:t>
      </w:r>
      <w:r w:rsidRPr="78D65F2B">
        <w:rPr>
          <w:color w:val="000000" w:themeColor="text1"/>
        </w:rPr>
        <w:t>Koolipoolne praktikajuhendaja juhendab ja nõustab õpilast kogu praktikaperioodi vältel ning vajadusel teavitab ja nõustab praktikakohapoolset juhendajat praktika ettevalmistamise ja läbiviimise küsimustes, sh dokumentatsiooni koostamisel.</w:t>
      </w:r>
    </w:p>
    <w:p w14:paraId="022F9E61" w14:textId="7CFAB5DF" w:rsidR="00CD3AA9" w:rsidRDefault="002E3B0A">
      <w:pPr>
        <w:tabs>
          <w:tab w:val="left" w:pos="1134"/>
        </w:tabs>
        <w:jc w:val="both"/>
        <w:rPr>
          <w:color w:val="000000"/>
        </w:rPr>
      </w:pPr>
      <w:r>
        <w:t>3.4.</w:t>
      </w:r>
      <w:r w:rsidR="2940A5E0">
        <w:t xml:space="preserve"> </w:t>
      </w:r>
      <w:r w:rsidRPr="78D65F2B">
        <w:rPr>
          <w:color w:val="000000" w:themeColor="text1"/>
        </w:rPr>
        <w:t>Koolipoolne praktikajuhendaja koostab õpilase individuaalse praktikakava, milles püstitab koos õpilase ja praktikakohapoolse juhendajaga õppekavast tuleneva individuaalse praktikaülesande, milles kirjeldab õpilase poolt koolis läbitud õpinguid ja praktika oodatavaid õpiväljundeid.</w:t>
      </w:r>
    </w:p>
    <w:p w14:paraId="77DBAC9A" w14:textId="18DBA8E9" w:rsidR="00CD3AA9" w:rsidRDefault="002E3B0A">
      <w:pPr>
        <w:tabs>
          <w:tab w:val="left" w:pos="1134"/>
        </w:tabs>
        <w:jc w:val="both"/>
        <w:rPr>
          <w:color w:val="000000"/>
        </w:rPr>
      </w:pPr>
      <w:r w:rsidRPr="78D65F2B">
        <w:rPr>
          <w:color w:val="000000" w:themeColor="text1"/>
        </w:rPr>
        <w:t>3.5.</w:t>
      </w:r>
      <w:r w:rsidR="03B46D35" w:rsidRPr="78D65F2B">
        <w:rPr>
          <w:color w:val="000000" w:themeColor="text1"/>
        </w:rPr>
        <w:t xml:space="preserve"> </w:t>
      </w:r>
      <w:r>
        <w:t xml:space="preserve">Kool korraldab võimalusel ettevõttepoolsele juhendajale väljaõppe juhul, kui see eelnevalt </w:t>
      </w:r>
      <w:r>
        <w:lastRenderedPageBreak/>
        <w:t>puudub. Ettevõtete juhendajaid ettevalmistava koolituse maht on 1 õppepäev ja teemad: praktika eesmärgid, ülesanded, dokumentatsioon, juhendamine, hindamine, tagasiside andmine ja saamine.</w:t>
      </w:r>
    </w:p>
    <w:p w14:paraId="41798715" w14:textId="217A06F3" w:rsidR="00CD3AA9" w:rsidRDefault="002E3B0A">
      <w:pPr>
        <w:tabs>
          <w:tab w:val="left" w:pos="1134"/>
        </w:tabs>
        <w:jc w:val="both"/>
      </w:pPr>
      <w:r>
        <w:t>3.6.</w:t>
      </w:r>
      <w:r w:rsidR="6BA05BB5">
        <w:t xml:space="preserve"> </w:t>
      </w:r>
      <w:r>
        <w:t>Koolituste ja infoseminaride korralduse eest vastutab õppekavarühma juhtivõpetaja.</w:t>
      </w:r>
    </w:p>
    <w:p w14:paraId="2C3A141C" w14:textId="65E0292E" w:rsidR="00CD3AA9" w:rsidRDefault="002E3B0A">
      <w:pPr>
        <w:jc w:val="both"/>
      </w:pPr>
      <w:r>
        <w:t>3.7.</w:t>
      </w:r>
      <w:r w:rsidR="4E7CED4A">
        <w:t xml:space="preserve"> </w:t>
      </w:r>
      <w:r>
        <w:t>Koolituse korralduskulud kantakse kooli eelarvest või asjakohastest projektidest.</w:t>
      </w:r>
      <w:bookmarkStart w:id="4" w:name="xvir7l"/>
      <w:bookmarkEnd w:id="4"/>
    </w:p>
    <w:p w14:paraId="6398C770" w14:textId="77777777" w:rsidR="006B2024" w:rsidRDefault="006B2024">
      <w:pPr>
        <w:jc w:val="both"/>
      </w:pPr>
    </w:p>
    <w:p w14:paraId="4B223A22" w14:textId="77777777" w:rsidR="00CD3AA9" w:rsidRDefault="002E3B0A" w:rsidP="006B2024">
      <w:pPr>
        <w:widowControl/>
        <w:numPr>
          <w:ilvl w:val="0"/>
          <w:numId w:val="20"/>
        </w:numPr>
        <w:pBdr>
          <w:top w:val="nil"/>
          <w:left w:val="nil"/>
          <w:bottom w:val="nil"/>
          <w:right w:val="nil"/>
          <w:between w:val="nil"/>
        </w:pBdr>
        <w:spacing w:line="360" w:lineRule="auto"/>
        <w:ind w:left="284" w:right="297" w:hanging="284"/>
        <w:jc w:val="both"/>
        <w:rPr>
          <w:b/>
          <w:bCs/>
          <w:color w:val="000000"/>
        </w:rPr>
      </w:pPr>
      <w:r w:rsidRPr="78D65F2B">
        <w:rPr>
          <w:b/>
          <w:bCs/>
          <w:color w:val="000000" w:themeColor="text1"/>
        </w:rPr>
        <w:t xml:space="preserve">Praktikaaruande kaitsmine </w:t>
      </w:r>
    </w:p>
    <w:p w14:paraId="7B1CFA86" w14:textId="4D5E6EF8" w:rsidR="00CD3AA9" w:rsidRDefault="002E3B0A" w:rsidP="006B2024">
      <w:pPr>
        <w:jc w:val="both"/>
      </w:pPr>
      <w:r>
        <w:t>4.1.</w:t>
      </w:r>
      <w:r w:rsidR="48956586">
        <w:t xml:space="preserve"> </w:t>
      </w:r>
      <w:r>
        <w:t>Praktikajuhendaja korraldab praktika lõppemisele järgneva kahe nädala jooksul praktika</w:t>
      </w:r>
      <w:r w:rsidR="638D1DAB">
        <w:t xml:space="preserve"> avaliku </w:t>
      </w:r>
      <w:r w:rsidR="751D24E9">
        <w:t>kaitsmise</w:t>
      </w:r>
      <w:r w:rsidR="0B100A21">
        <w:t xml:space="preserve">, </w:t>
      </w:r>
      <w:r>
        <w:t>koht ja aeg on nähtavad tunniplaanis. Kõik praktikaaruanded kuuluvad kaitsmisele.</w:t>
      </w:r>
    </w:p>
    <w:p w14:paraId="21C3CE28" w14:textId="68DA3401" w:rsidR="00CD3AA9" w:rsidRDefault="002E3B0A" w:rsidP="006B2024">
      <w:pPr>
        <w:jc w:val="both"/>
      </w:pPr>
      <w:r>
        <w:t>4.2.</w:t>
      </w:r>
      <w:r w:rsidR="253BB78E">
        <w:t xml:space="preserve"> </w:t>
      </w:r>
      <w:r w:rsidRPr="78D65F2B">
        <w:rPr>
          <w:color w:val="000000" w:themeColor="text1"/>
        </w:rPr>
        <w:t>Õppija õpiväljundite saavutatuse hindamisse kaasatakse õpilane, kooli- ja praktikakohapoolsed juhendajad.</w:t>
      </w:r>
    </w:p>
    <w:p w14:paraId="6FC8A886" w14:textId="4C6256F8" w:rsidR="00CD3AA9" w:rsidRDefault="002E3B0A">
      <w:pPr>
        <w:jc w:val="both"/>
      </w:pPr>
      <w:r>
        <w:t>4.3.</w:t>
      </w:r>
      <w:r w:rsidR="2768C59E">
        <w:t xml:space="preserve"> </w:t>
      </w:r>
      <w:r>
        <w:t xml:space="preserve">Praktika sooritamise tulemuse ehk koondhinde aluseks on ettevõttest õpilase oskustele antud koondhinne, praktikaaruande vormistamise ja kaitsmise hinne. </w:t>
      </w:r>
    </w:p>
    <w:p w14:paraId="7FF60E44" w14:textId="47E7C9CB" w:rsidR="00CD3AA9" w:rsidRDefault="002E3B0A">
      <w:pPr>
        <w:jc w:val="both"/>
      </w:pPr>
      <w:r>
        <w:t>4.4.</w:t>
      </w:r>
      <w:r w:rsidR="01245CA1">
        <w:t xml:space="preserve"> </w:t>
      </w:r>
      <w:r>
        <w:t xml:space="preserve">Puuduste esinemisel praktikadokumentatsioonis, aruande mitterahuldaval kaitsmisel või mõjuva põhjuseta kaitsmisele mitte ilmumisel määratakse õpilasele korduskaitsmine. </w:t>
      </w:r>
    </w:p>
    <w:p w14:paraId="1D8E54FF" w14:textId="6E46E9BC" w:rsidR="00CD3AA9" w:rsidRDefault="002E3B0A">
      <w:pPr>
        <w:jc w:val="both"/>
      </w:pPr>
      <w:r>
        <w:t>4.5.</w:t>
      </w:r>
      <w:r w:rsidR="7849538E">
        <w:t xml:space="preserve"> </w:t>
      </w:r>
      <w:r>
        <w:t xml:space="preserve">Praktikajuhendaja kogub praktikakorralduse parendamiseks tagasisidet õpilaselt, analüüsib seda ning koostab igal praktika lõpul koondaruande (vt lisa 4.4) </w:t>
      </w:r>
    </w:p>
    <w:p w14:paraId="785F6BB6" w14:textId="0595622A" w:rsidR="00CD3AA9" w:rsidRDefault="002E3B0A">
      <w:pPr>
        <w:jc w:val="both"/>
        <w:rPr>
          <w:color w:val="FF0000"/>
        </w:rPr>
      </w:pPr>
      <w:bookmarkStart w:id="5" w:name="3hv69ve"/>
      <w:bookmarkEnd w:id="5"/>
      <w:r>
        <w:t>4.6.</w:t>
      </w:r>
      <w:r w:rsidR="2068C570">
        <w:t xml:space="preserve"> </w:t>
      </w:r>
      <w:r>
        <w:t>Juhtivõpetaja koostab õppeaasta lõpul kõigi oma valdkonna praktikaaruannetest koondaruande ja esitab selle õppedirektorile</w:t>
      </w:r>
      <w:r w:rsidRPr="78D65F2B">
        <w:rPr>
          <w:color w:val="FF0000"/>
        </w:rPr>
        <w:t>.</w:t>
      </w:r>
    </w:p>
    <w:p w14:paraId="7FB42458" w14:textId="218AA5D8" w:rsidR="00CD3AA9" w:rsidRDefault="002E3B0A">
      <w:pPr>
        <w:jc w:val="both"/>
        <w:rPr>
          <w:color w:val="000000"/>
        </w:rPr>
      </w:pPr>
      <w:r w:rsidRPr="78D65F2B">
        <w:rPr>
          <w:color w:val="000000" w:themeColor="text1"/>
        </w:rPr>
        <w:t>4.7.</w:t>
      </w:r>
      <w:r w:rsidR="76FEF022" w:rsidRPr="78D65F2B">
        <w:rPr>
          <w:color w:val="000000" w:themeColor="text1"/>
        </w:rPr>
        <w:t xml:space="preserve"> </w:t>
      </w:r>
      <w:r w:rsidRPr="78D65F2B">
        <w:rPr>
          <w:color w:val="000000" w:themeColor="text1"/>
        </w:rPr>
        <w:t>Kool kogub praktikakorralduse parendamiseks tagasisidet õpilaselt, koolilt ja praktikakohalt, analüüsib seda ning koostab igal õppeaastal praktika koondaruande.</w:t>
      </w:r>
    </w:p>
    <w:p w14:paraId="3CE32E4B" w14:textId="1B682BB9" w:rsidR="00CD3AA9" w:rsidRDefault="002E3B0A">
      <w:pPr>
        <w:tabs>
          <w:tab w:val="left" w:pos="1134"/>
        </w:tabs>
        <w:jc w:val="both"/>
      </w:pPr>
      <w:bookmarkStart w:id="6" w:name="1x0gk37"/>
      <w:bookmarkEnd w:id="6"/>
      <w:r>
        <w:t>4.8.</w:t>
      </w:r>
      <w:r w:rsidR="4B52CB81">
        <w:t xml:space="preserve"> </w:t>
      </w:r>
      <w:r>
        <w:t xml:space="preserve">Varasemaid õpi- ning töökogemust tunnustab Tallinna Teeninduskool individuaalse hindamise korras õppija taotluse alusel, lähtudes Tallinna Teeninduskooli Õppekorralduseeskirjast. </w:t>
      </w:r>
    </w:p>
    <w:p w14:paraId="7273C37E" w14:textId="77777777" w:rsidR="00CD3AA9" w:rsidRDefault="00CD3AA9">
      <w:pPr>
        <w:tabs>
          <w:tab w:val="left" w:pos="1134"/>
        </w:tabs>
        <w:jc w:val="both"/>
      </w:pPr>
    </w:p>
    <w:p w14:paraId="5E1FA737" w14:textId="77777777" w:rsidR="00CD3AA9" w:rsidRDefault="002E3B0A" w:rsidP="00D4129D">
      <w:pPr>
        <w:numPr>
          <w:ilvl w:val="0"/>
          <w:numId w:val="20"/>
        </w:numPr>
        <w:tabs>
          <w:tab w:val="left" w:pos="426"/>
        </w:tabs>
        <w:spacing w:line="360" w:lineRule="auto"/>
        <w:ind w:left="0" w:firstLine="0"/>
        <w:rPr>
          <w:b/>
          <w:bCs/>
        </w:rPr>
      </w:pPr>
      <w:r w:rsidRPr="78D65F2B">
        <w:rPr>
          <w:b/>
          <w:bCs/>
        </w:rPr>
        <w:t>Praktikadokumendid</w:t>
      </w:r>
    </w:p>
    <w:p w14:paraId="7F5EDF4A" w14:textId="77777777" w:rsidR="00CD3AA9" w:rsidRDefault="002E3B0A" w:rsidP="78D65F2B">
      <w:pPr>
        <w:rPr>
          <w:b/>
          <w:bCs/>
          <w:sz w:val="28"/>
          <w:szCs w:val="28"/>
        </w:rPr>
      </w:pPr>
      <w:r w:rsidRPr="78D65F2B">
        <w:rPr>
          <w:color w:val="000000" w:themeColor="text1"/>
        </w:rPr>
        <w:t>Praktikakorraldusega seotud kohustuslikud dokumendid esitatakse kutseõppeasutuse seaduse § 20 alusel kehtestatud haridus- ja teadusministri määruses.</w:t>
      </w:r>
    </w:p>
    <w:p w14:paraId="75A912D0" w14:textId="77777777" w:rsidR="00CD3AA9" w:rsidRDefault="002E3B0A">
      <w:pPr>
        <w:jc w:val="both"/>
      </w:pPr>
      <w:r w:rsidRPr="525C7DFD">
        <w:rPr>
          <w:u w:val="single"/>
        </w:rPr>
        <w:t>Õppetöögraafik/praktikagraafik</w:t>
      </w:r>
      <w:r w:rsidRPr="525C7DFD">
        <w:rPr>
          <w:b/>
          <w:bCs/>
        </w:rPr>
        <w:t xml:space="preserve"> </w:t>
      </w:r>
      <w:r>
        <w:t>- kooli õppekavadest tulenev õppeaasta praktikakorralduskava.</w:t>
      </w:r>
    </w:p>
    <w:p w14:paraId="7243BC5B" w14:textId="77777777" w:rsidR="00CD3AA9" w:rsidRDefault="4E691677">
      <w:pPr>
        <w:jc w:val="both"/>
      </w:pPr>
      <w:r w:rsidRPr="0FB46DF6">
        <w:rPr>
          <w:u w:val="single"/>
        </w:rPr>
        <w:t>Praktikaleping</w:t>
      </w:r>
      <w:r>
        <w:t xml:space="preserve"> (Lisa 4.1) - kolmepoolne leping, mille osapoolteks on kool, ettevõte ja õpilane. Töökohapõhistes õpperühmades sätestatakse praktika korraldus õppelepingus; eraldi praktikalepingut ei sõlmita.</w:t>
      </w:r>
    </w:p>
    <w:p w14:paraId="2B9DE692" w14:textId="3A74EFFB" w:rsidR="00CD3AA9" w:rsidRDefault="002E3B0A">
      <w:pPr>
        <w:jc w:val="both"/>
      </w:pPr>
      <w:r w:rsidRPr="78D65F2B">
        <w:rPr>
          <w:u w:val="single"/>
        </w:rPr>
        <w:t>Praktikaaruanne</w:t>
      </w:r>
      <w:r>
        <w:t xml:space="preserve"> - õpilase kokkuvõte ja/või esitlus</w:t>
      </w:r>
      <w:r w:rsidR="0002438E">
        <w:t xml:space="preserve"> </w:t>
      </w:r>
      <w:r>
        <w:t xml:space="preserve">praktikaettevõtte struktuurist ja töökorraldusest, praktikal sooritatud tööülesannetest, tööülesannete vastavusest praktika eesmärkidele. </w:t>
      </w:r>
    </w:p>
    <w:p w14:paraId="63A33E16" w14:textId="554E93C3" w:rsidR="00CD3AA9" w:rsidRDefault="002E3B0A">
      <w:pPr>
        <w:jc w:val="both"/>
      </w:pPr>
      <w:r>
        <w:rPr>
          <w:u w:val="single"/>
        </w:rPr>
        <w:t>Praktikapäevik</w:t>
      </w:r>
      <w:r>
        <w:t xml:space="preserve">  - elektroonne vorm </w:t>
      </w:r>
      <w:r w:rsidR="0002438E">
        <w:t>ÕISis</w:t>
      </w:r>
      <w:r>
        <w:t xml:space="preserve">, mis sisaldab õppesisu ja mahtu, õpikogemuse analüüsi ja juhendaja hinnangut igapäevasele õppeprotsessile. </w:t>
      </w:r>
    </w:p>
    <w:p w14:paraId="5B1A5247" w14:textId="2307D048" w:rsidR="00CD3AA9" w:rsidRPr="00BA4C16" w:rsidRDefault="002E3B0A" w:rsidP="33679F86">
      <w:pPr>
        <w:jc w:val="both"/>
      </w:pPr>
      <w:r w:rsidRPr="33679F86">
        <w:rPr>
          <w:u w:val="single"/>
        </w:rPr>
        <w:t>Tagasisidevorm õpilasele</w:t>
      </w:r>
      <w:r>
        <w:t xml:space="preserve"> (Lisa 4.2) - praktika hindamine, mille täitmise </w:t>
      </w:r>
      <w:r w:rsidR="0002438E">
        <w:t xml:space="preserve">ÕISis </w:t>
      </w:r>
      <w:r>
        <w:t xml:space="preserve">korraldab </w:t>
      </w:r>
      <w:r w:rsidR="5B0F54DF">
        <w:t xml:space="preserve">valdkonna juhtivõpetaja </w:t>
      </w:r>
      <w:r>
        <w:t xml:space="preserve">vahetult pärast praktika sooritamist. </w:t>
      </w:r>
      <w:r w:rsidRPr="00BA4C16">
        <w:t>Tulemused esitatakse juhtivõpetajale ja nende põhjal tunnustatakse praktikaettevõtteid.</w:t>
      </w:r>
    </w:p>
    <w:p w14:paraId="1BD352CD" w14:textId="4C59A9FE" w:rsidR="00CD3AA9" w:rsidRDefault="002E3B0A">
      <w:pPr>
        <w:jc w:val="both"/>
      </w:pPr>
      <w:r w:rsidRPr="78D65F2B">
        <w:rPr>
          <w:u w:val="single"/>
        </w:rPr>
        <w:t>Ettevõtte eelhindamise vorm</w:t>
      </w:r>
      <w:r w:rsidRPr="78D65F2B">
        <w:rPr>
          <w:b/>
          <w:bCs/>
        </w:rPr>
        <w:t xml:space="preserve"> </w:t>
      </w:r>
      <w:r>
        <w:t>(Lisa</w:t>
      </w:r>
      <w:r w:rsidRPr="78D65F2B">
        <w:rPr>
          <w:b/>
          <w:bCs/>
        </w:rPr>
        <w:t xml:space="preserve"> </w:t>
      </w:r>
      <w:r>
        <w:t>4.3) - enesehindamisevorm asutusele, mis taotleb prakti</w:t>
      </w:r>
      <w:r w:rsidR="5ECC1270">
        <w:t>ka</w:t>
      </w:r>
      <w:r>
        <w:t>kohaks olemist ja milles esitatakse tingimused, mis võimaldavad praktikaks seatud õpieesmärkide ja ülesannete täitmist.</w:t>
      </w:r>
    </w:p>
    <w:p w14:paraId="151C3042" w14:textId="77777777" w:rsidR="00CD3AA9" w:rsidRDefault="002E3B0A">
      <w:pPr>
        <w:jc w:val="both"/>
      </w:pPr>
      <w:r>
        <w:rPr>
          <w:u w:val="single"/>
        </w:rPr>
        <w:t>Õpperühma praktika koondaruanne</w:t>
      </w:r>
      <w:r>
        <w:t xml:space="preserve"> (Lisa 4.4) - õpperühma praktikaaruannete analüüs, mille koostab koolipoolne praktikajuhendaja vahetult pärast õpperühma praktika kaitsmist ja esitab õppekavarühma juhtivõpetajale.</w:t>
      </w:r>
    </w:p>
    <w:p w14:paraId="757406C6" w14:textId="77777777" w:rsidR="00CD3AA9" w:rsidRDefault="002E3B0A">
      <w:pPr>
        <w:jc w:val="both"/>
      </w:pPr>
      <w:r>
        <w:rPr>
          <w:u w:val="single"/>
        </w:rPr>
        <w:t>Õppekavarühma praktikate koondaruanne</w:t>
      </w:r>
      <w:r>
        <w:t xml:space="preserve"> (Lisa 4.5) – kokkuvõte ja analüüs, mille koostab juhtivõpetaja õppekavarühma õpperühmade koondaruannete põhjal õppeaasta lõpul.</w:t>
      </w:r>
    </w:p>
    <w:p w14:paraId="7F34DFF9" w14:textId="2396E1C5" w:rsidR="00CD3AA9" w:rsidRDefault="002E3B0A">
      <w:pPr>
        <w:jc w:val="both"/>
      </w:pPr>
      <w:r w:rsidRPr="78D65F2B">
        <w:rPr>
          <w:u w:val="single"/>
        </w:rPr>
        <w:t>Praktikajuhendid</w:t>
      </w:r>
      <w:r>
        <w:t xml:space="preserve"> ettevõtte- ja koolipoolsele juhendajale (Lisa </w:t>
      </w:r>
      <w:r w:rsidR="00234FC9">
        <w:t>4</w:t>
      </w:r>
      <w:r>
        <w:t xml:space="preserve">.6 ja </w:t>
      </w:r>
      <w:r w:rsidR="00234FC9">
        <w:t>4</w:t>
      </w:r>
      <w:r>
        <w:t>.7) – materjal</w:t>
      </w:r>
      <w:r w:rsidRPr="78D65F2B">
        <w:rPr>
          <w:b/>
          <w:bCs/>
        </w:rPr>
        <w:t xml:space="preserve">, </w:t>
      </w:r>
      <w:r>
        <w:t>mis sisaldab praktika eesmärke, ülesandeid, juhendamist, hindamist ja tagasiside andmist.</w:t>
      </w:r>
    </w:p>
    <w:p w14:paraId="2A815203" w14:textId="77777777" w:rsidR="00CD3AA9" w:rsidRDefault="4E691677">
      <w:pPr>
        <w:jc w:val="both"/>
      </w:pPr>
      <w:r w:rsidRPr="0FB46DF6">
        <w:rPr>
          <w:u w:val="single"/>
        </w:rPr>
        <w:t>Õpilase individuaalne praktikakava (Lisa 4.8)</w:t>
      </w:r>
      <w:r>
        <w:t xml:space="preserve"> - kooli õppekavast lähtuv dokument, mis määratleb ühel erialal toimuva praktika eesmärgid, õppija ülesanded, oodatavad õpiväljundid ja praktika hindamise. Individuaalne praktikakava on praktikalepingu kohustuslik lisa. </w:t>
      </w:r>
    </w:p>
    <w:p w14:paraId="3E340EFD" w14:textId="4DCBBCE1" w:rsidR="00CD3AA9" w:rsidRDefault="002E3B0A">
      <w:pPr>
        <w:jc w:val="both"/>
      </w:pPr>
      <w:r w:rsidRPr="33679F86">
        <w:rPr>
          <w:u w:val="single"/>
        </w:rPr>
        <w:t>Juhend õppijale-praktikandile (Lisa 4.9)</w:t>
      </w:r>
      <w:r>
        <w:t xml:space="preserve"> - õppija ülesanded praktika kavandamisel</w:t>
      </w:r>
      <w:r w:rsidR="10599516">
        <w:t>,</w:t>
      </w:r>
      <w:r>
        <w:t xml:space="preserve"> läbiviimisel ja </w:t>
      </w:r>
      <w:r>
        <w:lastRenderedPageBreak/>
        <w:t xml:space="preserve">aruandluse koostamisel. </w:t>
      </w:r>
    </w:p>
    <w:p w14:paraId="16641CC3" w14:textId="77777777" w:rsidR="00B62E10" w:rsidRDefault="0085196C" w:rsidP="00B62E10">
      <w:pPr>
        <w:jc w:val="both"/>
      </w:pPr>
      <w:r w:rsidRPr="78D65F2B">
        <w:rPr>
          <w:u w:val="single"/>
        </w:rPr>
        <w:t>Ettevõttepoolse praktikajuhendaja kirjalik hinnang praktikandile</w:t>
      </w:r>
      <w:r>
        <w:t xml:space="preserve"> – </w:t>
      </w:r>
      <w:r w:rsidRPr="78D65F2B">
        <w:rPr>
          <w:color w:val="FF0000"/>
        </w:rPr>
        <w:t xml:space="preserve"> </w:t>
      </w:r>
      <w:r>
        <w:t xml:space="preserve">(Lisa 4.10) </w:t>
      </w:r>
      <w:bookmarkStart w:id="7" w:name="_4h042r0"/>
      <w:bookmarkEnd w:id="7"/>
    </w:p>
    <w:p w14:paraId="778CFDF0" w14:textId="77777777" w:rsidR="006B2024" w:rsidRDefault="006B2024">
      <w:pPr>
        <w:rPr>
          <w:b/>
          <w:bCs/>
        </w:rPr>
      </w:pPr>
      <w:r>
        <w:rPr>
          <w:b/>
          <w:bCs/>
        </w:rPr>
        <w:br w:type="page"/>
      </w:r>
    </w:p>
    <w:p w14:paraId="2135EEDF" w14:textId="3968763E" w:rsidR="007400EF" w:rsidRPr="00B62E10" w:rsidRDefault="4E691677" w:rsidP="00B62E10">
      <w:pPr>
        <w:jc w:val="both"/>
        <w:rPr>
          <w:highlight w:val="green"/>
        </w:rPr>
      </w:pPr>
      <w:r w:rsidRPr="78D65F2B">
        <w:rPr>
          <w:b/>
          <w:bCs/>
        </w:rPr>
        <w:lastRenderedPageBreak/>
        <w:t>LISA 4.1. PRAKTIKALEPING nr 4-</w:t>
      </w:r>
      <w:r w:rsidR="10C8FE81" w:rsidRPr="78D65F2B">
        <w:rPr>
          <w:b/>
          <w:bCs/>
        </w:rPr>
        <w:t>9</w:t>
      </w:r>
      <w:r w:rsidRPr="78D65F2B">
        <w:rPr>
          <w:b/>
          <w:bCs/>
        </w:rPr>
        <w:t xml:space="preserve">/ </w:t>
      </w:r>
    </w:p>
    <w:p w14:paraId="25B463D9" w14:textId="33094390" w:rsidR="007400EF" w:rsidRPr="00E76DC4" w:rsidRDefault="625ABAED" w:rsidP="00E76DC4">
      <w:pPr>
        <w:jc w:val="both"/>
        <w:rPr>
          <w:sz w:val="22"/>
          <w:szCs w:val="22"/>
        </w:rPr>
      </w:pPr>
      <w:r w:rsidRPr="00E76DC4">
        <w:rPr>
          <w:color w:val="000000" w:themeColor="text1"/>
          <w:sz w:val="22"/>
          <w:szCs w:val="22"/>
        </w:rPr>
        <w:t xml:space="preserve">PRAKTIKALEPING 4-9/....                                </w:t>
      </w:r>
      <w:r w:rsidR="00E76DC4" w:rsidRPr="00E76DC4">
        <w:rPr>
          <w:color w:val="000000" w:themeColor="text1"/>
          <w:sz w:val="22"/>
          <w:szCs w:val="22"/>
        </w:rPr>
        <w:t xml:space="preserve">                                         </w:t>
      </w:r>
      <w:r w:rsidRPr="00E76DC4">
        <w:rPr>
          <w:color w:val="000000" w:themeColor="text1"/>
          <w:sz w:val="22"/>
          <w:szCs w:val="22"/>
        </w:rPr>
        <w:t xml:space="preserve">    </w:t>
      </w:r>
      <w:r w:rsidRPr="00E76DC4">
        <w:rPr>
          <w:noProof/>
          <w:sz w:val="22"/>
          <w:szCs w:val="22"/>
        </w:rPr>
        <w:drawing>
          <wp:inline distT="0" distB="0" distL="0" distR="0" wp14:anchorId="2951AAAB" wp14:editId="0396D1EF">
            <wp:extent cx="800100" cy="549203"/>
            <wp:effectExtent l="0" t="0" r="0" b="0"/>
            <wp:docPr id="1018086130" name="image2.jpg" descr="tek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0100" cy="549203"/>
                    </a:xfrm>
                    <a:prstGeom prst="rect">
                      <a:avLst/>
                    </a:prstGeom>
                    <a:ln/>
                  </pic:spPr>
                </pic:pic>
              </a:graphicData>
            </a:graphic>
          </wp:inline>
        </w:drawing>
      </w:r>
    </w:p>
    <w:p w14:paraId="686662F0" w14:textId="0D1B3F1B" w:rsidR="007400EF" w:rsidRPr="00E76DC4" w:rsidRDefault="629ED830" w:rsidP="00E76DC4">
      <w:pPr>
        <w:jc w:val="both"/>
        <w:rPr>
          <w:sz w:val="22"/>
          <w:szCs w:val="22"/>
        </w:rPr>
      </w:pPr>
      <w:r w:rsidRPr="78D65F2B">
        <w:rPr>
          <w:color w:val="000000" w:themeColor="text1"/>
          <w:sz w:val="22"/>
          <w:szCs w:val="22"/>
        </w:rPr>
        <w:t xml:space="preserve">Kuupäev, </w:t>
      </w:r>
      <w:r w:rsidR="625ABAED" w:rsidRPr="78D65F2B">
        <w:rPr>
          <w:color w:val="000000" w:themeColor="text1"/>
          <w:sz w:val="22"/>
          <w:szCs w:val="22"/>
        </w:rPr>
        <w:t xml:space="preserve">  õppekava </w:t>
      </w:r>
      <w:r w:rsidR="005B34D3">
        <w:rPr>
          <w:color w:val="000000" w:themeColor="text1"/>
          <w:sz w:val="22"/>
          <w:szCs w:val="22"/>
        </w:rPr>
        <w:t>……………………………………………..</w:t>
      </w:r>
    </w:p>
    <w:p w14:paraId="4B594C4D" w14:textId="6F561374" w:rsidR="007400EF" w:rsidRPr="00E76DC4" w:rsidRDefault="625ABAED" w:rsidP="00E76DC4">
      <w:pPr>
        <w:jc w:val="both"/>
        <w:rPr>
          <w:sz w:val="22"/>
          <w:szCs w:val="22"/>
        </w:rPr>
      </w:pPr>
      <w:r w:rsidRPr="78D65F2B">
        <w:rPr>
          <w:color w:val="000000" w:themeColor="text1"/>
          <w:sz w:val="22"/>
          <w:szCs w:val="22"/>
        </w:rPr>
        <w:t>Lepingu osapooled,</w:t>
      </w:r>
    </w:p>
    <w:p w14:paraId="4173D30D" w14:textId="2F245653" w:rsidR="007400EF" w:rsidRPr="003D7C2F" w:rsidRDefault="625ABAED" w:rsidP="00E76DC4">
      <w:pPr>
        <w:jc w:val="both"/>
        <w:rPr>
          <w:color w:val="000000" w:themeColor="text1"/>
          <w:sz w:val="22"/>
          <w:szCs w:val="22"/>
        </w:rPr>
      </w:pPr>
      <w:r w:rsidRPr="003D7C2F">
        <w:rPr>
          <w:color w:val="000000" w:themeColor="text1"/>
          <w:sz w:val="22"/>
          <w:szCs w:val="22"/>
        </w:rPr>
        <w:t xml:space="preserve">ETTEVÕTE </w:t>
      </w:r>
      <w:r w:rsidR="2F6B728E" w:rsidRPr="003D7C2F">
        <w:rPr>
          <w:color w:val="000000" w:themeColor="text1"/>
          <w:sz w:val="22"/>
          <w:szCs w:val="22"/>
        </w:rPr>
        <w:t xml:space="preserve">….. </w:t>
      </w:r>
      <w:r w:rsidRPr="003D7C2F">
        <w:rPr>
          <w:color w:val="000000" w:themeColor="text1"/>
          <w:sz w:val="22"/>
          <w:szCs w:val="22"/>
        </w:rPr>
        <w:t xml:space="preserve"> , esindaja </w:t>
      </w:r>
      <w:r w:rsidR="523ADF50" w:rsidRPr="003D7C2F">
        <w:rPr>
          <w:color w:val="000000" w:themeColor="text1"/>
          <w:sz w:val="22"/>
          <w:szCs w:val="22"/>
        </w:rPr>
        <w:t xml:space="preserve">….. </w:t>
      </w:r>
      <w:r w:rsidRPr="003D7C2F">
        <w:rPr>
          <w:color w:val="000000" w:themeColor="text1"/>
          <w:sz w:val="22"/>
          <w:szCs w:val="22"/>
        </w:rPr>
        <w:t xml:space="preserve"> (edaspidi Ettevõte),</w:t>
      </w:r>
    </w:p>
    <w:p w14:paraId="015EC7E3" w14:textId="0A78BEFA" w:rsidR="007400EF" w:rsidRPr="003D7C2F" w:rsidRDefault="625ABAED" w:rsidP="00E76DC4">
      <w:pPr>
        <w:jc w:val="both"/>
        <w:rPr>
          <w:sz w:val="22"/>
          <w:szCs w:val="22"/>
        </w:rPr>
      </w:pPr>
      <w:r w:rsidRPr="003D7C2F">
        <w:rPr>
          <w:color w:val="000000" w:themeColor="text1"/>
          <w:sz w:val="22"/>
          <w:szCs w:val="22"/>
        </w:rPr>
        <w:t xml:space="preserve">ÕPILANE </w:t>
      </w:r>
      <w:r w:rsidR="6AF713E4" w:rsidRPr="003D7C2F">
        <w:rPr>
          <w:color w:val="000000" w:themeColor="text1"/>
          <w:sz w:val="22"/>
          <w:szCs w:val="22"/>
        </w:rPr>
        <w:t xml:space="preserve">…... </w:t>
      </w:r>
      <w:r w:rsidRPr="003D7C2F">
        <w:rPr>
          <w:color w:val="000000" w:themeColor="text1"/>
          <w:sz w:val="22"/>
          <w:szCs w:val="22"/>
        </w:rPr>
        <w:t xml:space="preserve"> (edaspidi Õpilane)</w:t>
      </w:r>
    </w:p>
    <w:p w14:paraId="7747F5C0" w14:textId="610E606B" w:rsidR="007400EF" w:rsidRPr="003D7C2F" w:rsidRDefault="625ABAED" w:rsidP="00E76DC4">
      <w:pPr>
        <w:jc w:val="both"/>
        <w:rPr>
          <w:color w:val="000000" w:themeColor="text1"/>
          <w:sz w:val="22"/>
          <w:szCs w:val="22"/>
        </w:rPr>
      </w:pPr>
      <w:r w:rsidRPr="003D7C2F">
        <w:rPr>
          <w:color w:val="000000" w:themeColor="text1"/>
          <w:sz w:val="22"/>
          <w:szCs w:val="22"/>
        </w:rPr>
        <w:t xml:space="preserve">TALLINNA TEENINDUSKOOL, esindaja </w:t>
      </w:r>
      <w:r w:rsidR="005B34D3" w:rsidRPr="003D7C2F">
        <w:rPr>
          <w:sz w:val="22"/>
          <w:szCs w:val="22"/>
        </w:rPr>
        <w:t xml:space="preserve">vastavalt Kooli õppekorralduseeskirja p 9.4 </w:t>
      </w:r>
      <w:r w:rsidR="1B8BBEFD" w:rsidRPr="003D7C2F">
        <w:rPr>
          <w:color w:val="000000" w:themeColor="text1"/>
          <w:sz w:val="22"/>
          <w:szCs w:val="22"/>
        </w:rPr>
        <w:t>…..</w:t>
      </w:r>
      <w:r w:rsidR="00E76DC4" w:rsidRPr="003D7C2F">
        <w:rPr>
          <w:color w:val="000000" w:themeColor="text1"/>
          <w:sz w:val="22"/>
          <w:szCs w:val="22"/>
        </w:rPr>
        <w:t xml:space="preserve"> </w:t>
      </w:r>
      <w:r w:rsidRPr="003D7C2F">
        <w:rPr>
          <w:color w:val="000000" w:themeColor="text1"/>
          <w:sz w:val="22"/>
          <w:szCs w:val="22"/>
        </w:rPr>
        <w:t>(edaspidi Kool), keda edaspidi nimetatakse Poolteks, leppisid kokku alljärgnevas:</w:t>
      </w:r>
    </w:p>
    <w:p w14:paraId="0767199A" w14:textId="1E4E43E0" w:rsidR="007400EF" w:rsidRPr="003D7C2F" w:rsidRDefault="625ABAED" w:rsidP="00E76DC4">
      <w:pPr>
        <w:jc w:val="both"/>
        <w:rPr>
          <w:sz w:val="22"/>
          <w:szCs w:val="22"/>
        </w:rPr>
      </w:pPr>
      <w:r w:rsidRPr="003D7C2F">
        <w:rPr>
          <w:color w:val="000000" w:themeColor="text1"/>
          <w:sz w:val="22"/>
          <w:szCs w:val="22"/>
        </w:rPr>
        <w:t>1. Kool suunab Õpilase õppepraktikale ettevõt</w:t>
      </w:r>
      <w:r w:rsidR="3DA5FF7B" w:rsidRPr="003D7C2F">
        <w:rPr>
          <w:color w:val="000000" w:themeColor="text1"/>
          <w:sz w:val="22"/>
          <w:szCs w:val="22"/>
        </w:rPr>
        <w:t>t</w:t>
      </w:r>
      <w:r w:rsidRPr="003D7C2F">
        <w:rPr>
          <w:color w:val="000000" w:themeColor="text1"/>
          <w:sz w:val="22"/>
          <w:szCs w:val="22"/>
        </w:rPr>
        <w:t>esse mahuga</w:t>
      </w:r>
      <w:r w:rsidR="264412AD" w:rsidRPr="003D7C2F">
        <w:rPr>
          <w:color w:val="000000" w:themeColor="text1"/>
          <w:sz w:val="22"/>
          <w:szCs w:val="22"/>
        </w:rPr>
        <w:t xml:space="preserve"> </w:t>
      </w:r>
      <w:r w:rsidR="2D0EC89B" w:rsidRPr="003D7C2F">
        <w:rPr>
          <w:color w:val="000000" w:themeColor="text1"/>
          <w:sz w:val="22"/>
          <w:szCs w:val="22"/>
        </w:rPr>
        <w:t>…</w:t>
      </w:r>
      <w:r w:rsidR="00E76DC4" w:rsidRPr="003D7C2F">
        <w:rPr>
          <w:color w:val="000000" w:themeColor="text1"/>
          <w:sz w:val="22"/>
          <w:szCs w:val="22"/>
        </w:rPr>
        <w:t xml:space="preserve"> </w:t>
      </w:r>
      <w:r w:rsidRPr="003D7C2F">
        <w:rPr>
          <w:color w:val="000000" w:themeColor="text1"/>
          <w:sz w:val="22"/>
          <w:szCs w:val="22"/>
        </w:rPr>
        <w:t xml:space="preserve">tundi ja praktikanädala pikkusega 40 astronoomilist tundi. </w:t>
      </w:r>
      <w:r w:rsidR="150D5F16" w:rsidRPr="003D7C2F">
        <w:rPr>
          <w:color w:val="000000" w:themeColor="text1"/>
          <w:sz w:val="22"/>
          <w:szCs w:val="22"/>
        </w:rPr>
        <w:t xml:space="preserve">Sellele lisandub </w:t>
      </w:r>
      <w:r w:rsidRPr="003D7C2F">
        <w:rPr>
          <w:color w:val="000000" w:themeColor="text1"/>
          <w:sz w:val="22"/>
          <w:szCs w:val="22"/>
        </w:rPr>
        <w:t>praktikale saatmi</w:t>
      </w:r>
      <w:r w:rsidR="668C37F6" w:rsidRPr="003D7C2F">
        <w:rPr>
          <w:color w:val="000000" w:themeColor="text1"/>
          <w:sz w:val="22"/>
          <w:szCs w:val="22"/>
        </w:rPr>
        <w:t>ne</w:t>
      </w:r>
      <w:r w:rsidRPr="003D7C2F">
        <w:rPr>
          <w:color w:val="000000" w:themeColor="text1"/>
          <w:sz w:val="22"/>
          <w:szCs w:val="22"/>
        </w:rPr>
        <w:t>, aruande kirjutami</w:t>
      </w:r>
      <w:r w:rsidR="295F94DE" w:rsidRPr="003D7C2F">
        <w:rPr>
          <w:color w:val="000000" w:themeColor="text1"/>
          <w:sz w:val="22"/>
          <w:szCs w:val="22"/>
        </w:rPr>
        <w:t xml:space="preserve">ne </w:t>
      </w:r>
      <w:r w:rsidRPr="003D7C2F">
        <w:rPr>
          <w:color w:val="000000" w:themeColor="text1"/>
          <w:sz w:val="22"/>
          <w:szCs w:val="22"/>
        </w:rPr>
        <w:t>ja kaitsmi</w:t>
      </w:r>
      <w:r w:rsidR="71C1D925" w:rsidRPr="003D7C2F">
        <w:rPr>
          <w:color w:val="000000" w:themeColor="text1"/>
          <w:sz w:val="22"/>
          <w:szCs w:val="22"/>
        </w:rPr>
        <w:t>ne</w:t>
      </w:r>
      <w:r w:rsidRPr="003D7C2F">
        <w:rPr>
          <w:color w:val="000000" w:themeColor="text1"/>
          <w:sz w:val="22"/>
          <w:szCs w:val="22"/>
        </w:rPr>
        <w:t>, mida ei sooritata ettevõttes.</w:t>
      </w:r>
    </w:p>
    <w:p w14:paraId="55F2E8A5" w14:textId="361666AF" w:rsidR="007400EF" w:rsidRPr="003D7C2F" w:rsidRDefault="625ABAED" w:rsidP="00E76DC4">
      <w:pPr>
        <w:jc w:val="both"/>
        <w:rPr>
          <w:sz w:val="22"/>
          <w:szCs w:val="22"/>
        </w:rPr>
      </w:pPr>
      <w:r w:rsidRPr="003D7C2F">
        <w:rPr>
          <w:color w:val="000000" w:themeColor="text1"/>
          <w:sz w:val="22"/>
          <w:szCs w:val="22"/>
        </w:rPr>
        <w:t>2. Kool kohustub:</w:t>
      </w:r>
    </w:p>
    <w:p w14:paraId="02694A4B" w14:textId="27F76ABC" w:rsidR="007400EF" w:rsidRPr="003D7C2F" w:rsidRDefault="625ABAED" w:rsidP="00E76DC4">
      <w:pPr>
        <w:jc w:val="both"/>
        <w:rPr>
          <w:sz w:val="22"/>
          <w:szCs w:val="22"/>
        </w:rPr>
      </w:pPr>
      <w:r w:rsidRPr="003D7C2F">
        <w:rPr>
          <w:color w:val="000000" w:themeColor="text1"/>
          <w:sz w:val="22"/>
          <w:szCs w:val="22"/>
        </w:rPr>
        <w:t>2.1 Kindlustama Õpilase teoreetilise ja praktilise ettevalmistuse õppe</w:t>
      </w:r>
      <w:r w:rsidR="005B34D3" w:rsidRPr="003D7C2F">
        <w:rPr>
          <w:color w:val="000000" w:themeColor="text1"/>
          <w:sz w:val="22"/>
          <w:szCs w:val="22"/>
        </w:rPr>
        <w:t xml:space="preserve">kavaga ettenähtud </w:t>
      </w:r>
      <w:r w:rsidRPr="003D7C2F">
        <w:rPr>
          <w:color w:val="000000" w:themeColor="text1"/>
          <w:sz w:val="22"/>
          <w:szCs w:val="22"/>
        </w:rPr>
        <w:t>praktika edukaks läbiviimiseks;</w:t>
      </w:r>
    </w:p>
    <w:p w14:paraId="4EE09D07" w14:textId="455FE201" w:rsidR="007400EF" w:rsidRPr="003D7C2F" w:rsidRDefault="625ABAED" w:rsidP="00E76DC4">
      <w:pPr>
        <w:jc w:val="both"/>
        <w:rPr>
          <w:sz w:val="22"/>
          <w:szCs w:val="22"/>
        </w:rPr>
      </w:pPr>
      <w:r w:rsidRPr="003D7C2F">
        <w:rPr>
          <w:color w:val="000000" w:themeColor="text1"/>
          <w:sz w:val="22"/>
          <w:szCs w:val="22"/>
        </w:rPr>
        <w:t xml:space="preserve">2.2 Andma Õpilasele kaasa </w:t>
      </w:r>
      <w:r w:rsidR="005B34D3" w:rsidRPr="003D7C2F">
        <w:rPr>
          <w:color w:val="000000" w:themeColor="text1"/>
          <w:sz w:val="22"/>
          <w:szCs w:val="22"/>
        </w:rPr>
        <w:t xml:space="preserve">individuaalse </w:t>
      </w:r>
      <w:r w:rsidRPr="003D7C2F">
        <w:rPr>
          <w:color w:val="000000" w:themeColor="text1"/>
          <w:sz w:val="22"/>
          <w:szCs w:val="22"/>
        </w:rPr>
        <w:t>praktikakava;</w:t>
      </w:r>
    </w:p>
    <w:p w14:paraId="1842191A" w14:textId="7F85BB98" w:rsidR="007400EF" w:rsidRPr="003D7C2F" w:rsidRDefault="625ABAED" w:rsidP="00E76DC4">
      <w:pPr>
        <w:jc w:val="both"/>
        <w:rPr>
          <w:sz w:val="22"/>
          <w:szCs w:val="22"/>
        </w:rPr>
      </w:pPr>
      <w:r w:rsidRPr="003D7C2F">
        <w:rPr>
          <w:color w:val="000000" w:themeColor="text1"/>
          <w:sz w:val="22"/>
          <w:szCs w:val="22"/>
        </w:rPr>
        <w:t xml:space="preserve">2.3 Teostama pistelist kontrolli Õpilase </w:t>
      </w:r>
      <w:r w:rsidR="005B34D3" w:rsidRPr="003D7C2F">
        <w:rPr>
          <w:color w:val="000000" w:themeColor="text1"/>
          <w:sz w:val="22"/>
          <w:szCs w:val="22"/>
        </w:rPr>
        <w:t>praktika</w:t>
      </w:r>
      <w:r w:rsidRPr="003D7C2F">
        <w:rPr>
          <w:color w:val="000000" w:themeColor="text1"/>
          <w:sz w:val="22"/>
          <w:szCs w:val="22"/>
        </w:rPr>
        <w:t>ülesannete ja töösisekorra eeskirjade täitmise üle;</w:t>
      </w:r>
    </w:p>
    <w:p w14:paraId="0CBD8E67" w14:textId="411D0AF5" w:rsidR="007400EF" w:rsidRPr="003D7C2F" w:rsidRDefault="625ABAED" w:rsidP="00E76DC4">
      <w:pPr>
        <w:jc w:val="both"/>
        <w:rPr>
          <w:sz w:val="22"/>
          <w:szCs w:val="22"/>
        </w:rPr>
      </w:pPr>
      <w:r w:rsidRPr="003D7C2F">
        <w:rPr>
          <w:color w:val="000000" w:themeColor="text1"/>
          <w:sz w:val="22"/>
          <w:szCs w:val="22"/>
        </w:rPr>
        <w:t>2.4 Osutama Ettevõttele vajalikku metoodilist abi Õpilase juhendamisel;</w:t>
      </w:r>
    </w:p>
    <w:p w14:paraId="6B433CDA" w14:textId="74B35AA8" w:rsidR="007400EF" w:rsidRPr="003D7C2F" w:rsidRDefault="625ABAED" w:rsidP="00E76DC4">
      <w:pPr>
        <w:jc w:val="both"/>
        <w:rPr>
          <w:sz w:val="22"/>
          <w:szCs w:val="22"/>
        </w:rPr>
      </w:pPr>
      <w:r w:rsidRPr="003D7C2F">
        <w:rPr>
          <w:color w:val="000000" w:themeColor="text1"/>
          <w:sz w:val="22"/>
          <w:szCs w:val="22"/>
        </w:rPr>
        <w:t>3. Ettevõte kohustub:</w:t>
      </w:r>
    </w:p>
    <w:p w14:paraId="732D1DA2" w14:textId="43A32BC4" w:rsidR="007400EF" w:rsidRPr="003D7C2F" w:rsidRDefault="625ABAED" w:rsidP="00E76DC4">
      <w:pPr>
        <w:jc w:val="both"/>
        <w:rPr>
          <w:sz w:val="22"/>
          <w:szCs w:val="22"/>
        </w:rPr>
      </w:pPr>
      <w:r w:rsidRPr="003D7C2F">
        <w:rPr>
          <w:color w:val="000000" w:themeColor="text1"/>
          <w:sz w:val="22"/>
          <w:szCs w:val="22"/>
        </w:rPr>
        <w:t>3.1 Määrama ettevõttepoolse praktikajuhendaja;</w:t>
      </w:r>
    </w:p>
    <w:p w14:paraId="5BC61436" w14:textId="7F617EA7" w:rsidR="007400EF" w:rsidRPr="003D7C2F" w:rsidRDefault="625ABAED" w:rsidP="00E76DC4">
      <w:pPr>
        <w:jc w:val="both"/>
        <w:rPr>
          <w:sz w:val="22"/>
          <w:szCs w:val="22"/>
        </w:rPr>
      </w:pPr>
      <w:r w:rsidRPr="003D7C2F">
        <w:rPr>
          <w:color w:val="000000" w:themeColor="text1"/>
          <w:sz w:val="22"/>
          <w:szCs w:val="22"/>
        </w:rPr>
        <w:t>3.2 Läbi viima ohutustehnikaalase juhendamise, jälgima ja kindlustama ohutus-, elektri- ja tuleohutusnõuete täitmise;</w:t>
      </w:r>
    </w:p>
    <w:p w14:paraId="235F4AC6" w14:textId="36C4F8A0" w:rsidR="007400EF" w:rsidRPr="003D7C2F" w:rsidRDefault="625ABAED" w:rsidP="00E76DC4">
      <w:pPr>
        <w:jc w:val="both"/>
        <w:rPr>
          <w:sz w:val="22"/>
          <w:szCs w:val="22"/>
        </w:rPr>
      </w:pPr>
      <w:r w:rsidRPr="003D7C2F">
        <w:rPr>
          <w:color w:val="000000" w:themeColor="text1"/>
          <w:sz w:val="22"/>
          <w:szCs w:val="22"/>
        </w:rPr>
        <w:t>3.3 Tagama töökohal Õpilase juhendamise ning jälgima Õpilase poolt teostatud tööde kvaliteeti;</w:t>
      </w:r>
    </w:p>
    <w:p w14:paraId="3C64D65A" w14:textId="5C997177" w:rsidR="007400EF" w:rsidRPr="00E76DC4" w:rsidRDefault="625ABAED" w:rsidP="00E76DC4">
      <w:pPr>
        <w:jc w:val="both"/>
        <w:rPr>
          <w:sz w:val="22"/>
          <w:szCs w:val="22"/>
        </w:rPr>
      </w:pPr>
      <w:r w:rsidRPr="003D7C2F">
        <w:rPr>
          <w:color w:val="000000" w:themeColor="text1"/>
          <w:sz w:val="22"/>
          <w:szCs w:val="22"/>
        </w:rPr>
        <w:t xml:space="preserve">3.4 Kinni pidama </w:t>
      </w:r>
      <w:r w:rsidR="005B34D3" w:rsidRPr="003D7C2F">
        <w:rPr>
          <w:color w:val="000000" w:themeColor="text1"/>
          <w:sz w:val="22"/>
          <w:szCs w:val="22"/>
        </w:rPr>
        <w:t>õigusaktidega</w:t>
      </w:r>
      <w:r w:rsidRPr="003D7C2F">
        <w:rPr>
          <w:color w:val="000000" w:themeColor="text1"/>
          <w:sz w:val="22"/>
          <w:szCs w:val="22"/>
        </w:rPr>
        <w:t xml:space="preserve"> kehtestatud tööajast;</w:t>
      </w:r>
    </w:p>
    <w:p w14:paraId="01E77D77" w14:textId="2AFE2325" w:rsidR="007400EF" w:rsidRPr="00E76DC4" w:rsidRDefault="625ABAED" w:rsidP="00E76DC4">
      <w:pPr>
        <w:jc w:val="both"/>
        <w:rPr>
          <w:sz w:val="22"/>
          <w:szCs w:val="22"/>
        </w:rPr>
      </w:pPr>
      <w:r w:rsidRPr="78D65F2B">
        <w:rPr>
          <w:color w:val="000000" w:themeColor="text1"/>
          <w:sz w:val="22"/>
          <w:szCs w:val="22"/>
        </w:rPr>
        <w:t>3.5 Võimaldama Õpilasel kasutada vajalikke seadmeid, töövahendeid ja materjale töö tegemiseks;</w:t>
      </w:r>
    </w:p>
    <w:p w14:paraId="7AF27851" w14:textId="542D4255" w:rsidR="007400EF" w:rsidRPr="00E76DC4" w:rsidRDefault="625ABAED" w:rsidP="00E76DC4">
      <w:pPr>
        <w:jc w:val="both"/>
        <w:rPr>
          <w:sz w:val="22"/>
          <w:szCs w:val="22"/>
        </w:rPr>
      </w:pPr>
      <w:r w:rsidRPr="78D65F2B">
        <w:rPr>
          <w:color w:val="000000" w:themeColor="text1"/>
          <w:sz w:val="22"/>
          <w:szCs w:val="22"/>
        </w:rPr>
        <w:t>3.6 Võimaldama Õpilasel tutvuda ettevõtte tegevusega õpetatava eriala raames.</w:t>
      </w:r>
    </w:p>
    <w:p w14:paraId="680B3F60" w14:textId="3F2BE94A" w:rsidR="007400EF" w:rsidRPr="00E76DC4" w:rsidRDefault="006B12FA" w:rsidP="00E76DC4">
      <w:pPr>
        <w:jc w:val="both"/>
        <w:rPr>
          <w:sz w:val="22"/>
          <w:szCs w:val="22"/>
        </w:rPr>
      </w:pPr>
      <w:r>
        <w:rPr>
          <w:color w:val="000000" w:themeColor="text1"/>
          <w:sz w:val="22"/>
          <w:szCs w:val="22"/>
        </w:rPr>
        <w:t>3.7 Võimaluse</w:t>
      </w:r>
      <w:r w:rsidR="625ABAED" w:rsidRPr="78D65F2B">
        <w:rPr>
          <w:color w:val="000000" w:themeColor="text1"/>
          <w:sz w:val="22"/>
          <w:szCs w:val="22"/>
        </w:rPr>
        <w:t>l tasuma Õpilasele teostatud tööde eest vastavalt Ettevõtte ja Õpilase vahel sõlmitud lepingule;</w:t>
      </w:r>
    </w:p>
    <w:p w14:paraId="1DF1EFD6" w14:textId="779C2E8C" w:rsidR="007400EF" w:rsidRPr="00E76DC4" w:rsidRDefault="625ABAED" w:rsidP="00E76DC4">
      <w:pPr>
        <w:jc w:val="both"/>
        <w:rPr>
          <w:sz w:val="22"/>
          <w:szCs w:val="22"/>
        </w:rPr>
      </w:pPr>
      <w:r w:rsidRPr="78D65F2B">
        <w:rPr>
          <w:color w:val="000000" w:themeColor="text1"/>
          <w:sz w:val="22"/>
          <w:szCs w:val="22"/>
        </w:rPr>
        <w:t>3.8 Õppepraktika lõppedes andma Õpilasele kaasa nõuetele vastavalt täidetud iseloomustuslehe, näidates ära Õpilase poolt tehtud töö kvaliteedi ja mahu ning hindama õpilase poolt sooritatud praktikat 5 palli süsteemis.</w:t>
      </w:r>
    </w:p>
    <w:p w14:paraId="4A070D8D" w14:textId="01B6CBB9" w:rsidR="007400EF" w:rsidRPr="00E76DC4" w:rsidRDefault="625ABAED" w:rsidP="00E76DC4">
      <w:pPr>
        <w:jc w:val="both"/>
        <w:rPr>
          <w:sz w:val="22"/>
          <w:szCs w:val="22"/>
        </w:rPr>
      </w:pPr>
      <w:r w:rsidRPr="78D65F2B">
        <w:rPr>
          <w:color w:val="000000" w:themeColor="text1"/>
          <w:sz w:val="22"/>
          <w:szCs w:val="22"/>
        </w:rPr>
        <w:t>4. Õpilane kohustub:</w:t>
      </w:r>
    </w:p>
    <w:p w14:paraId="18BDDAE4" w14:textId="19451D5C" w:rsidR="007400EF" w:rsidRPr="00E76DC4" w:rsidRDefault="625ABAED" w:rsidP="00E76DC4">
      <w:pPr>
        <w:jc w:val="both"/>
        <w:rPr>
          <w:sz w:val="22"/>
          <w:szCs w:val="22"/>
        </w:rPr>
      </w:pPr>
      <w:r w:rsidRPr="78D65F2B">
        <w:rPr>
          <w:color w:val="000000" w:themeColor="text1"/>
          <w:sz w:val="22"/>
          <w:szCs w:val="22"/>
        </w:rPr>
        <w:t>4.1 Ilmuma praktika alguseks Ettevõttesse.</w:t>
      </w:r>
    </w:p>
    <w:p w14:paraId="41DBFCEC" w14:textId="431BC40E" w:rsidR="007400EF" w:rsidRPr="00E76DC4" w:rsidRDefault="625ABAED" w:rsidP="00E76DC4">
      <w:pPr>
        <w:jc w:val="both"/>
        <w:rPr>
          <w:sz w:val="22"/>
          <w:szCs w:val="22"/>
        </w:rPr>
      </w:pPr>
      <w:r w:rsidRPr="78D65F2B">
        <w:rPr>
          <w:color w:val="000000" w:themeColor="text1"/>
          <w:sz w:val="22"/>
          <w:szCs w:val="22"/>
        </w:rPr>
        <w:t>4.2 Täitma Ettevõtte töösisekorra eeskirju ja ohutustehnika nõudeid;</w:t>
      </w:r>
    </w:p>
    <w:p w14:paraId="0225F9A6" w14:textId="4FF46775" w:rsidR="007400EF" w:rsidRPr="00E76DC4" w:rsidRDefault="625ABAED" w:rsidP="00E76DC4">
      <w:pPr>
        <w:jc w:val="both"/>
        <w:rPr>
          <w:sz w:val="22"/>
          <w:szCs w:val="22"/>
        </w:rPr>
      </w:pPr>
      <w:r w:rsidRPr="78D65F2B">
        <w:rPr>
          <w:color w:val="000000" w:themeColor="text1"/>
          <w:sz w:val="22"/>
          <w:szCs w:val="22"/>
        </w:rPr>
        <w:t xml:space="preserve">4.3 Kohusetundlikult </w:t>
      </w:r>
      <w:r w:rsidR="006B12FA">
        <w:rPr>
          <w:color w:val="000000" w:themeColor="text1"/>
          <w:sz w:val="22"/>
          <w:szCs w:val="22"/>
        </w:rPr>
        <w:t>ja korrektselt täitma Ettevõtte</w:t>
      </w:r>
      <w:r w:rsidRPr="78D65F2B">
        <w:rPr>
          <w:color w:val="000000" w:themeColor="text1"/>
          <w:sz w:val="22"/>
          <w:szCs w:val="22"/>
        </w:rPr>
        <w:t>poolse juhendaja, samuti teiste tööd juhtima volitatud isikute seaduspäraseid korraldusi ja vastutama oma tegevuse tulemuste eest võrdselt koosseisuliste töötajatega;</w:t>
      </w:r>
    </w:p>
    <w:p w14:paraId="26A17D8C" w14:textId="1589C726" w:rsidR="007400EF" w:rsidRPr="00E76DC4" w:rsidRDefault="625ABAED" w:rsidP="00E76DC4">
      <w:pPr>
        <w:jc w:val="both"/>
        <w:rPr>
          <w:sz w:val="22"/>
          <w:szCs w:val="22"/>
        </w:rPr>
      </w:pPr>
      <w:r w:rsidRPr="78D65F2B">
        <w:rPr>
          <w:color w:val="000000" w:themeColor="text1"/>
          <w:sz w:val="22"/>
          <w:szCs w:val="22"/>
        </w:rPr>
        <w:t>4.4 Hoidma Ettevõtte äri- ja ametisaladusi ning head mainet;</w:t>
      </w:r>
    </w:p>
    <w:p w14:paraId="4B277BBB" w14:textId="2B4BF1DF" w:rsidR="007400EF" w:rsidRPr="00E76DC4" w:rsidRDefault="625ABAED" w:rsidP="00E76DC4">
      <w:pPr>
        <w:jc w:val="both"/>
        <w:rPr>
          <w:sz w:val="22"/>
          <w:szCs w:val="22"/>
        </w:rPr>
      </w:pPr>
      <w:r w:rsidRPr="78D65F2B">
        <w:rPr>
          <w:color w:val="000000" w:themeColor="text1"/>
          <w:sz w:val="22"/>
          <w:szCs w:val="22"/>
        </w:rPr>
        <w:t>4.5 Kerkinud, lahendamata probleemidest teatama praktikajuhendajale.</w:t>
      </w:r>
    </w:p>
    <w:p w14:paraId="3EEA972C" w14:textId="77777777" w:rsidR="006B12FA" w:rsidRDefault="006B12FA" w:rsidP="00E76DC4">
      <w:pPr>
        <w:jc w:val="both"/>
        <w:rPr>
          <w:color w:val="000000" w:themeColor="text1"/>
          <w:sz w:val="22"/>
          <w:szCs w:val="22"/>
        </w:rPr>
      </w:pPr>
    </w:p>
    <w:p w14:paraId="1B7780F5" w14:textId="1EDA8A00" w:rsidR="007400EF" w:rsidRPr="00E76DC4" w:rsidRDefault="625ABAED" w:rsidP="00E76DC4">
      <w:pPr>
        <w:jc w:val="both"/>
        <w:rPr>
          <w:color w:val="000000" w:themeColor="text1"/>
          <w:sz w:val="22"/>
          <w:szCs w:val="22"/>
        </w:rPr>
      </w:pPr>
      <w:r w:rsidRPr="78D65F2B">
        <w:rPr>
          <w:color w:val="000000" w:themeColor="text1"/>
          <w:sz w:val="22"/>
          <w:szCs w:val="22"/>
        </w:rPr>
        <w:t xml:space="preserve">5. Leping on kehtiv </w:t>
      </w:r>
      <w:r w:rsidR="1F82B850" w:rsidRPr="78D65F2B">
        <w:rPr>
          <w:color w:val="000000" w:themeColor="text1"/>
          <w:sz w:val="22"/>
          <w:szCs w:val="22"/>
        </w:rPr>
        <w:t>…</w:t>
      </w:r>
      <w:r w:rsidR="006B12FA">
        <w:rPr>
          <w:color w:val="000000" w:themeColor="text1"/>
          <w:sz w:val="22"/>
          <w:szCs w:val="22"/>
        </w:rPr>
        <w:t>..</w:t>
      </w:r>
      <w:r w:rsidR="1F82B850" w:rsidRPr="78D65F2B">
        <w:rPr>
          <w:color w:val="000000" w:themeColor="text1"/>
          <w:sz w:val="22"/>
          <w:szCs w:val="22"/>
        </w:rPr>
        <w:t xml:space="preserve">. </w:t>
      </w:r>
      <w:r w:rsidRPr="78D65F2B">
        <w:rPr>
          <w:color w:val="000000" w:themeColor="text1"/>
          <w:sz w:val="22"/>
          <w:szCs w:val="22"/>
        </w:rPr>
        <w:t xml:space="preserve"> kuni </w:t>
      </w:r>
      <w:r w:rsidR="75675D17" w:rsidRPr="78D65F2B">
        <w:rPr>
          <w:color w:val="000000" w:themeColor="text1"/>
          <w:sz w:val="22"/>
          <w:szCs w:val="22"/>
        </w:rPr>
        <w:t>…</w:t>
      </w:r>
      <w:r w:rsidR="006B12FA">
        <w:rPr>
          <w:color w:val="000000" w:themeColor="text1"/>
          <w:sz w:val="22"/>
          <w:szCs w:val="22"/>
        </w:rPr>
        <w:t>.</w:t>
      </w:r>
      <w:r w:rsidR="75675D17" w:rsidRPr="78D65F2B">
        <w:rPr>
          <w:color w:val="000000" w:themeColor="text1"/>
          <w:sz w:val="22"/>
          <w:szCs w:val="22"/>
        </w:rPr>
        <w:t>..</w:t>
      </w:r>
    </w:p>
    <w:p w14:paraId="1A86F704" w14:textId="02A442AE" w:rsidR="007400EF" w:rsidRPr="00E76DC4" w:rsidRDefault="625ABAED" w:rsidP="00E76DC4">
      <w:pPr>
        <w:jc w:val="both"/>
        <w:rPr>
          <w:sz w:val="22"/>
          <w:szCs w:val="22"/>
        </w:rPr>
      </w:pPr>
      <w:r w:rsidRPr="78D65F2B">
        <w:rPr>
          <w:color w:val="000000" w:themeColor="text1"/>
          <w:sz w:val="22"/>
          <w:szCs w:val="22"/>
        </w:rPr>
        <w:t>5.1 Käesolevast lepingust tekkivad vaidlusalused küsimused lahendatakse poolte läbirääkimiste teel.</w:t>
      </w:r>
    </w:p>
    <w:p w14:paraId="0CE4C84C" w14:textId="6DC66AB4" w:rsidR="007400EF" w:rsidRPr="00E76DC4" w:rsidRDefault="625ABAED" w:rsidP="00E76DC4">
      <w:pPr>
        <w:jc w:val="both"/>
        <w:rPr>
          <w:sz w:val="22"/>
          <w:szCs w:val="22"/>
        </w:rPr>
      </w:pPr>
      <w:r w:rsidRPr="78D65F2B">
        <w:rPr>
          <w:color w:val="000000" w:themeColor="text1"/>
          <w:sz w:val="22"/>
          <w:szCs w:val="22"/>
        </w:rPr>
        <w:t>5.2 Kõik käesoleva lepingu muudatused jõustuvad pärast nende allakirjutamist kõigi osapoolte poolt allakirjutamise momendist või Poolte kirjalikult määratud tähtajal.</w:t>
      </w:r>
    </w:p>
    <w:p w14:paraId="0C611204" w14:textId="7DD43E19" w:rsidR="007400EF" w:rsidRPr="00E76DC4" w:rsidRDefault="625ABAED" w:rsidP="00E76DC4">
      <w:pPr>
        <w:jc w:val="both"/>
        <w:rPr>
          <w:sz w:val="22"/>
          <w:szCs w:val="22"/>
        </w:rPr>
      </w:pPr>
      <w:r w:rsidRPr="78D65F2B">
        <w:rPr>
          <w:color w:val="000000" w:themeColor="text1"/>
          <w:sz w:val="22"/>
          <w:szCs w:val="22"/>
        </w:rPr>
        <w:t>5.3 Käesolev leping on koostatud kolmes identset võrdset juriidilist jõudu omavas eksemplaris eesti keeles, millest üks antakse Ettevõttele, teine jääb Koolile ja kolmas Õpilasele.</w:t>
      </w:r>
      <w:r w:rsidR="005B34D3">
        <w:rPr>
          <w:color w:val="000000" w:themeColor="text1"/>
          <w:sz w:val="22"/>
          <w:szCs w:val="22"/>
        </w:rPr>
        <w:t xml:space="preserve"> </w:t>
      </w:r>
    </w:p>
    <w:p w14:paraId="6F34EC5D" w14:textId="17AFCF5D" w:rsidR="007400EF" w:rsidRPr="00E76DC4" w:rsidRDefault="625ABAED" w:rsidP="0FB46DF6">
      <w:pPr>
        <w:spacing w:line="259" w:lineRule="auto"/>
        <w:rPr>
          <w:sz w:val="22"/>
          <w:szCs w:val="22"/>
        </w:rPr>
      </w:pPr>
      <w:r w:rsidRPr="78D65F2B">
        <w:rPr>
          <w:color w:val="000000" w:themeColor="text1"/>
          <w:sz w:val="22"/>
          <w:szCs w:val="22"/>
        </w:rPr>
        <w:t xml:space="preserve">5.4 Õpilase kontaktisik koolis on praktikajuhendaja </w:t>
      </w:r>
      <w:r w:rsidR="3BA11016" w:rsidRPr="78D65F2B">
        <w:rPr>
          <w:color w:val="000000" w:themeColor="text1"/>
          <w:sz w:val="22"/>
          <w:szCs w:val="22"/>
        </w:rPr>
        <w:t xml:space="preserve">….. </w:t>
      </w:r>
      <w:r w:rsidRPr="78D65F2B">
        <w:rPr>
          <w:color w:val="000000" w:themeColor="text1"/>
          <w:sz w:val="22"/>
          <w:szCs w:val="22"/>
        </w:rPr>
        <w:t xml:space="preserve"> telefon </w:t>
      </w:r>
      <w:r w:rsidR="1ED7E456" w:rsidRPr="78D65F2B">
        <w:rPr>
          <w:color w:val="000000" w:themeColor="text1"/>
          <w:sz w:val="22"/>
          <w:szCs w:val="22"/>
        </w:rPr>
        <w:t>…</w:t>
      </w:r>
      <w:r w:rsidR="006B12FA">
        <w:rPr>
          <w:color w:val="000000" w:themeColor="text1"/>
          <w:sz w:val="22"/>
          <w:szCs w:val="22"/>
        </w:rPr>
        <w:t>………</w:t>
      </w:r>
      <w:r w:rsidR="1ED7E456" w:rsidRPr="78D65F2B">
        <w:rPr>
          <w:color w:val="000000" w:themeColor="text1"/>
          <w:sz w:val="22"/>
          <w:szCs w:val="22"/>
        </w:rPr>
        <w:t xml:space="preserve"> </w:t>
      </w:r>
      <w:r w:rsidRPr="78D65F2B">
        <w:rPr>
          <w:color w:val="000000" w:themeColor="text1"/>
          <w:sz w:val="22"/>
          <w:szCs w:val="22"/>
        </w:rPr>
        <w:t xml:space="preserve"> ja e-posti aadress </w:t>
      </w:r>
      <w:r w:rsidR="006B12FA">
        <w:rPr>
          <w:color w:val="000000" w:themeColor="text1"/>
          <w:sz w:val="22"/>
          <w:szCs w:val="22"/>
        </w:rPr>
        <w:t>…………..</w:t>
      </w:r>
      <w:r w:rsidR="4CA63B58" w:rsidRPr="78D65F2B">
        <w:rPr>
          <w:sz w:val="22"/>
          <w:szCs w:val="22"/>
        </w:rPr>
        <w:t>…..</w:t>
      </w:r>
    </w:p>
    <w:p w14:paraId="329B243B" w14:textId="70185D09" w:rsidR="007400EF" w:rsidRDefault="625ABAED" w:rsidP="0FB46DF6">
      <w:pPr>
        <w:rPr>
          <w:color w:val="000000" w:themeColor="text1"/>
          <w:sz w:val="22"/>
          <w:szCs w:val="22"/>
        </w:rPr>
      </w:pPr>
      <w:r w:rsidRPr="78D65F2B">
        <w:rPr>
          <w:color w:val="000000" w:themeColor="text1"/>
          <w:sz w:val="22"/>
          <w:szCs w:val="22"/>
        </w:rPr>
        <w:t xml:space="preserve">5.5 Praktika sooritamise koht on </w:t>
      </w:r>
      <w:r w:rsidR="4D657C87" w:rsidRPr="78D65F2B">
        <w:rPr>
          <w:color w:val="000000" w:themeColor="text1"/>
          <w:sz w:val="22"/>
          <w:szCs w:val="22"/>
        </w:rPr>
        <w:t>….</w:t>
      </w:r>
      <w:r w:rsidR="008F5BD4" w:rsidRPr="78D65F2B">
        <w:rPr>
          <w:color w:val="000000" w:themeColor="text1"/>
          <w:sz w:val="22"/>
          <w:szCs w:val="22"/>
        </w:rPr>
        <w:t>.......................</w:t>
      </w:r>
      <w:r w:rsidR="4D657C87" w:rsidRPr="78D65F2B">
        <w:rPr>
          <w:color w:val="000000" w:themeColor="text1"/>
          <w:sz w:val="22"/>
          <w:szCs w:val="22"/>
        </w:rPr>
        <w:t xml:space="preserve"> </w:t>
      </w:r>
      <w:r w:rsidR="006B12FA">
        <w:rPr>
          <w:color w:val="000000" w:themeColor="text1"/>
          <w:sz w:val="22"/>
          <w:szCs w:val="22"/>
        </w:rPr>
        <w:t>, aadress</w:t>
      </w:r>
      <w:r w:rsidRPr="78D65F2B">
        <w:rPr>
          <w:color w:val="000000" w:themeColor="text1"/>
          <w:sz w:val="22"/>
          <w:szCs w:val="22"/>
        </w:rPr>
        <w:t xml:space="preserve"> </w:t>
      </w:r>
      <w:r w:rsidR="7DD7F0AE" w:rsidRPr="78D65F2B">
        <w:rPr>
          <w:color w:val="000000" w:themeColor="text1"/>
          <w:sz w:val="22"/>
          <w:szCs w:val="22"/>
        </w:rPr>
        <w:t>…...</w:t>
      </w:r>
      <w:r w:rsidR="006B12FA">
        <w:rPr>
          <w:color w:val="000000" w:themeColor="text1"/>
          <w:sz w:val="22"/>
          <w:szCs w:val="22"/>
        </w:rPr>
        <w:t>...........................</w:t>
      </w:r>
      <w:r w:rsidR="7DD7F0AE" w:rsidRPr="78D65F2B">
        <w:rPr>
          <w:color w:val="000000" w:themeColor="text1"/>
          <w:sz w:val="22"/>
          <w:szCs w:val="22"/>
        </w:rPr>
        <w:t>.</w:t>
      </w:r>
    </w:p>
    <w:p w14:paraId="69DF07BA" w14:textId="77777777" w:rsidR="006B12FA" w:rsidRPr="00E76DC4" w:rsidRDefault="006B12FA" w:rsidP="0FB46DF6">
      <w:pPr>
        <w:rPr>
          <w:color w:val="000000" w:themeColor="text1"/>
          <w:sz w:val="22"/>
          <w:szCs w:val="22"/>
        </w:rPr>
      </w:pPr>
    </w:p>
    <w:p w14:paraId="66B48113" w14:textId="01F0A0C7" w:rsidR="007400EF" w:rsidRPr="00E76DC4" w:rsidRDefault="625ABAED" w:rsidP="0FB46DF6">
      <w:pPr>
        <w:spacing w:line="259" w:lineRule="auto"/>
        <w:rPr>
          <w:color w:val="000000" w:themeColor="text1"/>
          <w:sz w:val="22"/>
          <w:szCs w:val="22"/>
        </w:rPr>
      </w:pPr>
      <w:r w:rsidRPr="78D65F2B">
        <w:rPr>
          <w:color w:val="000000" w:themeColor="text1"/>
          <w:sz w:val="22"/>
          <w:szCs w:val="22"/>
        </w:rPr>
        <w:t>5.6 Ett</w:t>
      </w:r>
      <w:r w:rsidR="006B12FA">
        <w:rPr>
          <w:color w:val="000000" w:themeColor="text1"/>
          <w:sz w:val="22"/>
          <w:szCs w:val="22"/>
        </w:rPr>
        <w:t>evõtte</w:t>
      </w:r>
      <w:r w:rsidRPr="78D65F2B">
        <w:rPr>
          <w:color w:val="000000" w:themeColor="text1"/>
          <w:sz w:val="22"/>
          <w:szCs w:val="22"/>
        </w:rPr>
        <w:t xml:space="preserve">poolne praktikajuhendaja on </w:t>
      </w:r>
      <w:r w:rsidR="69FBD1F5" w:rsidRPr="78D65F2B">
        <w:rPr>
          <w:color w:val="000000" w:themeColor="text1"/>
          <w:sz w:val="22"/>
          <w:szCs w:val="22"/>
        </w:rPr>
        <w:t>…</w:t>
      </w:r>
      <w:r w:rsidR="006B12FA">
        <w:rPr>
          <w:color w:val="000000" w:themeColor="text1"/>
          <w:sz w:val="22"/>
          <w:szCs w:val="22"/>
        </w:rPr>
        <w:t>……….</w:t>
      </w:r>
      <w:r w:rsidR="69FBD1F5" w:rsidRPr="78D65F2B">
        <w:rPr>
          <w:color w:val="000000" w:themeColor="text1"/>
          <w:sz w:val="22"/>
          <w:szCs w:val="22"/>
        </w:rPr>
        <w:t>.</w:t>
      </w:r>
      <w:r w:rsidRPr="78D65F2B">
        <w:rPr>
          <w:color w:val="000000" w:themeColor="text1"/>
          <w:sz w:val="22"/>
          <w:szCs w:val="22"/>
        </w:rPr>
        <w:t xml:space="preserve">, tema e-posti aadress </w:t>
      </w:r>
      <w:r w:rsidR="006B12FA">
        <w:rPr>
          <w:color w:val="000000" w:themeColor="text1"/>
          <w:sz w:val="22"/>
          <w:szCs w:val="22"/>
        </w:rPr>
        <w:t>…….</w:t>
      </w:r>
      <w:r w:rsidR="69F59D53" w:rsidRPr="78D65F2B">
        <w:rPr>
          <w:sz w:val="22"/>
          <w:szCs w:val="22"/>
        </w:rPr>
        <w:t>….</w:t>
      </w:r>
      <w:r w:rsidRPr="78D65F2B">
        <w:rPr>
          <w:color w:val="000000" w:themeColor="text1"/>
          <w:sz w:val="22"/>
          <w:szCs w:val="22"/>
        </w:rPr>
        <w:t xml:space="preserve"> ja telefon </w:t>
      </w:r>
      <w:r w:rsidR="4D4E1EA2" w:rsidRPr="78D65F2B">
        <w:rPr>
          <w:color w:val="000000" w:themeColor="text1"/>
          <w:sz w:val="22"/>
          <w:szCs w:val="22"/>
        </w:rPr>
        <w:t>…</w:t>
      </w:r>
      <w:r w:rsidR="006B12FA">
        <w:rPr>
          <w:color w:val="000000" w:themeColor="text1"/>
          <w:sz w:val="22"/>
          <w:szCs w:val="22"/>
        </w:rPr>
        <w:t>…………..</w:t>
      </w:r>
    </w:p>
    <w:tbl>
      <w:tblPr>
        <w:tblW w:w="10755"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903"/>
        <w:gridCol w:w="1786"/>
        <w:gridCol w:w="903"/>
        <w:gridCol w:w="1786"/>
        <w:gridCol w:w="903"/>
        <w:gridCol w:w="1786"/>
        <w:gridCol w:w="903"/>
      </w:tblGrid>
      <w:tr w:rsidR="007400EF" w:rsidRPr="00E76DC4" w14:paraId="7AB21497" w14:textId="77777777" w:rsidTr="78D65F2B">
        <w:trPr>
          <w:gridAfter w:val="1"/>
          <w:wAfter w:w="903" w:type="dxa"/>
        </w:trPr>
        <w:tc>
          <w:tcPr>
            <w:tcW w:w="1785" w:type="dxa"/>
            <w:tcBorders>
              <w:top w:val="single" w:sz="2" w:space="0" w:color="FFFFFF" w:themeColor="background1"/>
              <w:left w:val="single" w:sz="2" w:space="0" w:color="FFFFFF" w:themeColor="background1"/>
              <w:bottom w:val="single" w:sz="2" w:space="0" w:color="FFFFFF" w:themeColor="background1"/>
              <w:right w:val="nil"/>
            </w:tcBorders>
            <w:hideMark/>
          </w:tcPr>
          <w:p w14:paraId="35C8ACF7" w14:textId="2E7F796E" w:rsidR="007400EF" w:rsidRPr="00E76DC4" w:rsidRDefault="007400EF">
            <w:pPr>
              <w:pStyle w:val="TableContents"/>
              <w:rPr>
                <w:sz w:val="22"/>
                <w:szCs w:val="22"/>
              </w:rPr>
            </w:pPr>
            <w:r w:rsidRPr="78D65F2B">
              <w:rPr>
                <w:sz w:val="22"/>
                <w:szCs w:val="22"/>
              </w:rPr>
              <w:t>Nimi</w:t>
            </w:r>
            <w:r w:rsidR="00B0DE1B" w:rsidRPr="78D65F2B">
              <w:rPr>
                <w:sz w:val="22"/>
                <w:szCs w:val="22"/>
              </w:rPr>
              <w:t>/nimetus</w:t>
            </w:r>
            <w:r w:rsidRPr="78D65F2B">
              <w:rPr>
                <w:sz w:val="22"/>
                <w:szCs w:val="22"/>
              </w:rPr>
              <w:t>:</w:t>
            </w:r>
          </w:p>
        </w:tc>
        <w:tc>
          <w:tcPr>
            <w:tcW w:w="2689" w:type="dxa"/>
            <w:gridSpan w:val="2"/>
            <w:tcBorders>
              <w:top w:val="single" w:sz="2" w:space="0" w:color="FFFFFF" w:themeColor="background1"/>
              <w:left w:val="single" w:sz="2" w:space="0" w:color="FFFFFF" w:themeColor="background1"/>
              <w:bottom w:val="single" w:sz="2" w:space="0" w:color="FFFFFF" w:themeColor="background1"/>
              <w:right w:val="nil"/>
            </w:tcBorders>
            <w:hideMark/>
          </w:tcPr>
          <w:p w14:paraId="6EA04B41" w14:textId="2C331463" w:rsidR="007400EF" w:rsidRPr="00E76DC4" w:rsidRDefault="00B0DE1B" w:rsidP="007A3179">
            <w:pPr>
              <w:ind w:hanging="252"/>
              <w:rPr>
                <w:sz w:val="22"/>
                <w:szCs w:val="22"/>
              </w:rPr>
            </w:pPr>
            <w:r w:rsidRPr="78D65F2B">
              <w:rPr>
                <w:sz w:val="22"/>
                <w:szCs w:val="22"/>
              </w:rPr>
              <w:t>……….…asutuse nimetus</w:t>
            </w:r>
          </w:p>
        </w:tc>
        <w:tc>
          <w:tcPr>
            <w:tcW w:w="2689" w:type="dxa"/>
            <w:gridSpan w:val="2"/>
            <w:tcBorders>
              <w:top w:val="single" w:sz="2" w:space="0" w:color="FFFFFF" w:themeColor="background1"/>
              <w:left w:val="single" w:sz="2" w:space="0" w:color="FFFFFF" w:themeColor="background1"/>
              <w:bottom w:val="single" w:sz="2" w:space="0" w:color="FFFFFF" w:themeColor="background1"/>
              <w:right w:val="nil"/>
            </w:tcBorders>
            <w:hideMark/>
          </w:tcPr>
          <w:p w14:paraId="1674006A" w14:textId="271CB708" w:rsidR="007400EF" w:rsidRPr="00E76DC4" w:rsidRDefault="00B0DE1B">
            <w:pPr>
              <w:rPr>
                <w:sz w:val="22"/>
                <w:szCs w:val="22"/>
              </w:rPr>
            </w:pPr>
            <w:r w:rsidRPr="78D65F2B">
              <w:rPr>
                <w:sz w:val="22"/>
                <w:szCs w:val="22"/>
              </w:rPr>
              <w:t>………………. õppija</w:t>
            </w:r>
          </w:p>
        </w:tc>
        <w:tc>
          <w:tcPr>
            <w:tcW w:w="268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7B40A976" w14:textId="77777777" w:rsidR="007400EF" w:rsidRPr="00E76DC4" w:rsidRDefault="007400EF">
            <w:pPr>
              <w:rPr>
                <w:sz w:val="22"/>
                <w:szCs w:val="22"/>
              </w:rPr>
            </w:pPr>
            <w:r w:rsidRPr="78D65F2B">
              <w:rPr>
                <w:sz w:val="22"/>
                <w:szCs w:val="22"/>
              </w:rPr>
              <w:t>Tallinna Teeninduskool</w:t>
            </w:r>
          </w:p>
        </w:tc>
      </w:tr>
      <w:tr w:rsidR="007400EF" w:rsidRPr="00E76DC4" w14:paraId="7C9154B1" w14:textId="77777777" w:rsidTr="78D65F2B">
        <w:tc>
          <w:tcPr>
            <w:tcW w:w="2688" w:type="dxa"/>
            <w:gridSpan w:val="2"/>
            <w:tcBorders>
              <w:top w:val="nil"/>
              <w:left w:val="single" w:sz="2" w:space="0" w:color="FFFFFF" w:themeColor="background1"/>
              <w:bottom w:val="single" w:sz="2" w:space="0" w:color="FFFFFF" w:themeColor="background1"/>
              <w:right w:val="nil"/>
            </w:tcBorders>
            <w:hideMark/>
          </w:tcPr>
          <w:p w14:paraId="1CCCE775" w14:textId="77777777" w:rsidR="007400EF" w:rsidRPr="00E76DC4" w:rsidRDefault="007400EF">
            <w:pPr>
              <w:pStyle w:val="TableContents"/>
              <w:rPr>
                <w:sz w:val="22"/>
                <w:szCs w:val="22"/>
              </w:rPr>
            </w:pPr>
            <w:r w:rsidRPr="78D65F2B">
              <w:rPr>
                <w:sz w:val="22"/>
                <w:szCs w:val="22"/>
              </w:rPr>
              <w:t>Reg.nr / isikukood:</w:t>
            </w:r>
          </w:p>
        </w:tc>
        <w:tc>
          <w:tcPr>
            <w:tcW w:w="2689" w:type="dxa"/>
            <w:gridSpan w:val="2"/>
            <w:tcBorders>
              <w:top w:val="nil"/>
              <w:left w:val="single" w:sz="2" w:space="0" w:color="FFFFFF" w:themeColor="background1"/>
              <w:bottom w:val="single" w:sz="2" w:space="0" w:color="FFFFFF" w:themeColor="background1"/>
              <w:right w:val="nil"/>
            </w:tcBorders>
          </w:tcPr>
          <w:p w14:paraId="7BD83E0E" w14:textId="77777777"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nil"/>
            </w:tcBorders>
            <w:hideMark/>
          </w:tcPr>
          <w:p w14:paraId="31D19506" w14:textId="13A67B29"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single" w:sz="2" w:space="0" w:color="FFFFFF" w:themeColor="background1"/>
            </w:tcBorders>
            <w:hideMark/>
          </w:tcPr>
          <w:p w14:paraId="504EDD6C" w14:textId="49718A65" w:rsidR="007400EF" w:rsidRPr="00E76DC4" w:rsidRDefault="0048609A">
            <w:pPr>
              <w:rPr>
                <w:sz w:val="22"/>
                <w:szCs w:val="22"/>
              </w:rPr>
            </w:pPr>
            <w:r w:rsidRPr="78D65F2B">
              <w:rPr>
                <w:sz w:val="22"/>
                <w:szCs w:val="22"/>
              </w:rPr>
              <w:t>70004637</w:t>
            </w:r>
          </w:p>
        </w:tc>
      </w:tr>
      <w:tr w:rsidR="007400EF" w:rsidRPr="00E76DC4" w14:paraId="5BA2C469" w14:textId="77777777" w:rsidTr="78D65F2B">
        <w:tc>
          <w:tcPr>
            <w:tcW w:w="2688" w:type="dxa"/>
            <w:gridSpan w:val="2"/>
            <w:tcBorders>
              <w:top w:val="nil"/>
              <w:left w:val="single" w:sz="2" w:space="0" w:color="FFFFFF" w:themeColor="background1"/>
              <w:bottom w:val="single" w:sz="2" w:space="0" w:color="FFFFFF" w:themeColor="background1"/>
              <w:right w:val="nil"/>
            </w:tcBorders>
            <w:hideMark/>
          </w:tcPr>
          <w:p w14:paraId="6E6B100C" w14:textId="77777777" w:rsidR="007400EF" w:rsidRPr="00E76DC4" w:rsidRDefault="007400EF">
            <w:pPr>
              <w:pStyle w:val="TableContents"/>
              <w:rPr>
                <w:sz w:val="22"/>
                <w:szCs w:val="22"/>
              </w:rPr>
            </w:pPr>
            <w:r w:rsidRPr="78D65F2B">
              <w:rPr>
                <w:sz w:val="22"/>
                <w:szCs w:val="22"/>
              </w:rPr>
              <w:t>Telefon:</w:t>
            </w:r>
          </w:p>
        </w:tc>
        <w:tc>
          <w:tcPr>
            <w:tcW w:w="2689" w:type="dxa"/>
            <w:gridSpan w:val="2"/>
            <w:tcBorders>
              <w:top w:val="nil"/>
              <w:left w:val="single" w:sz="2" w:space="0" w:color="FFFFFF" w:themeColor="background1"/>
              <w:bottom w:val="single" w:sz="2" w:space="0" w:color="FFFFFF" w:themeColor="background1"/>
              <w:right w:val="nil"/>
            </w:tcBorders>
            <w:hideMark/>
          </w:tcPr>
          <w:p w14:paraId="1C537F0B" w14:textId="5A18A735"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nil"/>
            </w:tcBorders>
            <w:hideMark/>
          </w:tcPr>
          <w:p w14:paraId="4A3D8503" w14:textId="7ED37856"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single" w:sz="2" w:space="0" w:color="FFFFFF" w:themeColor="background1"/>
            </w:tcBorders>
            <w:hideMark/>
          </w:tcPr>
          <w:p w14:paraId="3524B0E3" w14:textId="77777777" w:rsidR="007400EF" w:rsidRPr="00E76DC4" w:rsidRDefault="007400EF">
            <w:pPr>
              <w:rPr>
                <w:sz w:val="22"/>
                <w:szCs w:val="22"/>
              </w:rPr>
            </w:pPr>
            <w:r w:rsidRPr="78D65F2B">
              <w:rPr>
                <w:sz w:val="22"/>
                <w:szCs w:val="22"/>
              </w:rPr>
              <w:t>6053102</w:t>
            </w:r>
          </w:p>
        </w:tc>
      </w:tr>
      <w:tr w:rsidR="007400EF" w:rsidRPr="00E76DC4" w14:paraId="08BAB60A" w14:textId="77777777" w:rsidTr="78D65F2B">
        <w:tc>
          <w:tcPr>
            <w:tcW w:w="2688" w:type="dxa"/>
            <w:gridSpan w:val="2"/>
            <w:tcBorders>
              <w:top w:val="nil"/>
              <w:left w:val="single" w:sz="2" w:space="0" w:color="FFFFFF" w:themeColor="background1"/>
              <w:bottom w:val="single" w:sz="2" w:space="0" w:color="FFFFFF" w:themeColor="background1"/>
              <w:right w:val="nil"/>
            </w:tcBorders>
            <w:hideMark/>
          </w:tcPr>
          <w:p w14:paraId="3A7942E2" w14:textId="0FA5E5CF" w:rsidR="007400EF" w:rsidRPr="00E76DC4" w:rsidRDefault="007400EF" w:rsidP="554F5909">
            <w:pPr>
              <w:pStyle w:val="TableContents"/>
              <w:rPr>
                <w:sz w:val="22"/>
                <w:szCs w:val="22"/>
              </w:rPr>
            </w:pPr>
            <w:r w:rsidRPr="78D65F2B">
              <w:rPr>
                <w:sz w:val="22"/>
                <w:szCs w:val="22"/>
              </w:rPr>
              <w:t>Allkiri</w:t>
            </w:r>
          </w:p>
          <w:p w14:paraId="0E55E915" w14:textId="08067A6F" w:rsidR="007400EF" w:rsidRPr="00E76DC4" w:rsidRDefault="007400EF" w:rsidP="554F5909">
            <w:pPr>
              <w:pStyle w:val="TableContents"/>
              <w:rPr>
                <w:sz w:val="22"/>
                <w:szCs w:val="22"/>
              </w:rPr>
            </w:pPr>
          </w:p>
        </w:tc>
        <w:tc>
          <w:tcPr>
            <w:tcW w:w="2689" w:type="dxa"/>
            <w:gridSpan w:val="2"/>
            <w:tcBorders>
              <w:top w:val="nil"/>
              <w:left w:val="single" w:sz="2" w:space="0" w:color="FFFFFF" w:themeColor="background1"/>
              <w:bottom w:val="single" w:sz="2" w:space="0" w:color="FFFFFF" w:themeColor="background1"/>
              <w:right w:val="nil"/>
            </w:tcBorders>
          </w:tcPr>
          <w:p w14:paraId="74DFBB90" w14:textId="77777777"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nil"/>
            </w:tcBorders>
          </w:tcPr>
          <w:p w14:paraId="462B7979" w14:textId="77777777" w:rsidR="007400EF" w:rsidRPr="00E76DC4" w:rsidRDefault="007400EF">
            <w:pPr>
              <w:rPr>
                <w:sz w:val="22"/>
                <w:szCs w:val="22"/>
              </w:rPr>
            </w:pPr>
          </w:p>
        </w:tc>
        <w:tc>
          <w:tcPr>
            <w:tcW w:w="2689" w:type="dxa"/>
            <w:gridSpan w:val="2"/>
            <w:tcBorders>
              <w:top w:val="nil"/>
              <w:left w:val="single" w:sz="2" w:space="0" w:color="FFFFFF" w:themeColor="background1"/>
              <w:bottom w:val="single" w:sz="2" w:space="0" w:color="FFFFFF" w:themeColor="background1"/>
              <w:right w:val="single" w:sz="2" w:space="0" w:color="FFFFFF" w:themeColor="background1"/>
            </w:tcBorders>
          </w:tcPr>
          <w:p w14:paraId="0CE00208" w14:textId="77777777" w:rsidR="007400EF" w:rsidRPr="00E76DC4" w:rsidRDefault="007400EF">
            <w:pPr>
              <w:rPr>
                <w:sz w:val="22"/>
                <w:szCs w:val="22"/>
              </w:rPr>
            </w:pPr>
          </w:p>
        </w:tc>
      </w:tr>
    </w:tbl>
    <w:p w14:paraId="0CB46488" w14:textId="307E1AA2" w:rsidR="00CD3AA9" w:rsidRDefault="006B12FA">
      <w:pPr>
        <w:pStyle w:val="Heading2"/>
      </w:pPr>
      <w:bookmarkStart w:id="8" w:name="_2w5ecyt"/>
      <w:bookmarkStart w:id="9" w:name="_Toc48305928"/>
      <w:bookmarkStart w:id="10" w:name="_Toc80240085"/>
      <w:bookmarkStart w:id="11" w:name="_Toc112060005"/>
      <w:bookmarkEnd w:id="8"/>
      <w:r>
        <w:br/>
      </w:r>
      <w:r w:rsidR="002E3B0A">
        <w:lastRenderedPageBreak/>
        <w:t>LISA 4.2. ÕPILASE TAGASISIDE PRAKTIKALE</w:t>
      </w:r>
      <w:bookmarkEnd w:id="9"/>
      <w:bookmarkEnd w:id="10"/>
      <w:bookmarkEnd w:id="11"/>
      <w:r w:rsidR="002E3B0A">
        <w:t xml:space="preserve">                                                             </w:t>
      </w:r>
    </w:p>
    <w:p w14:paraId="7F815F4A" w14:textId="77777777" w:rsidR="00CD3AA9" w:rsidRDefault="00CD3AA9">
      <w:pPr>
        <w:pStyle w:val="Heading2"/>
      </w:pPr>
    </w:p>
    <w:p w14:paraId="21318854" w14:textId="77777777" w:rsidR="00CD3AA9" w:rsidRDefault="002E3B0A" w:rsidP="525C7DFD">
      <w:pPr>
        <w:pStyle w:val="Heading2"/>
        <w:rPr>
          <w:b w:val="0"/>
          <w:bCs w:val="0"/>
          <w:i/>
          <w:iCs/>
        </w:rPr>
      </w:pPr>
      <w:bookmarkStart w:id="12" w:name="_1baon6m"/>
      <w:bookmarkStart w:id="13" w:name="_Toc48305929"/>
      <w:bookmarkStart w:id="14" w:name="_Toc80240086"/>
      <w:bookmarkStart w:id="15" w:name="_Toc112060006"/>
      <w:bookmarkEnd w:id="12"/>
      <w:r w:rsidRPr="525C7DFD">
        <w:rPr>
          <w:b w:val="0"/>
          <w:bCs w:val="0"/>
          <w:i/>
          <w:iCs/>
        </w:rPr>
        <w:t>Palun  hinda järgnevaid väiteid täpselt ja ausalt. Sinu arvamus on oluline, sest selle tulemusi kasutame praktika parendamiseks ja praktikabaaside tunnustamiseks. Vastamisaeg ca 10 minutit.</w:t>
      </w:r>
      <w:bookmarkEnd w:id="13"/>
      <w:bookmarkEnd w:id="14"/>
      <w:bookmarkEnd w:id="15"/>
    </w:p>
    <w:p w14:paraId="47D9F803" w14:textId="77777777" w:rsidR="006B12FA" w:rsidRDefault="006B12FA">
      <w:pPr>
        <w:rPr>
          <w:b/>
          <w:bCs/>
        </w:rPr>
      </w:pPr>
    </w:p>
    <w:p w14:paraId="0FAFA1F2" w14:textId="64CA8194" w:rsidR="00CD3AA9" w:rsidRDefault="4E691677">
      <w:r w:rsidRPr="0FB46DF6">
        <w:rPr>
          <w:b/>
          <w:bCs/>
        </w:rPr>
        <w:t xml:space="preserve">Õpperühm ………  </w:t>
      </w:r>
    </w:p>
    <w:p w14:paraId="0447CE78" w14:textId="48ED4850" w:rsidR="00CD3AA9" w:rsidRDefault="4E691677">
      <w:r w:rsidRPr="78D65F2B">
        <w:rPr>
          <w:b/>
          <w:bCs/>
        </w:rPr>
        <w:t>Praktika</w:t>
      </w:r>
      <w:r w:rsidR="727DEC84" w:rsidRPr="78D65F2B">
        <w:rPr>
          <w:b/>
          <w:bCs/>
        </w:rPr>
        <w:t>ettevõtte</w:t>
      </w:r>
      <w:r w:rsidRPr="78D65F2B">
        <w:rPr>
          <w:b/>
          <w:bCs/>
        </w:rPr>
        <w:t xml:space="preserve"> nimi/nimetus ................................................................</w:t>
      </w:r>
      <w:r w:rsidR="14F3BB87" w:rsidRPr="78D65F2B">
        <w:rPr>
          <w:b/>
          <w:bCs/>
        </w:rPr>
        <w:t>..........................</w:t>
      </w:r>
      <w:r w:rsidRPr="78D65F2B">
        <w:rPr>
          <w:b/>
          <w:bCs/>
        </w:rPr>
        <w:t>....</w:t>
      </w:r>
    </w:p>
    <w:p w14:paraId="51C87DCD" w14:textId="77777777" w:rsidR="00CD3AA9" w:rsidRDefault="002E3B0A">
      <w:r>
        <w:rPr>
          <w:b/>
        </w:rPr>
        <w:t>Praktika aeg ..............................................................................................................................</w:t>
      </w:r>
    </w:p>
    <w:p w14:paraId="138F01C2" w14:textId="593C2EF4" w:rsidR="00CD3AA9" w:rsidRDefault="4E691677">
      <w:r w:rsidRPr="78D65F2B">
        <w:rPr>
          <w:i/>
          <w:iCs/>
        </w:rPr>
        <w:t xml:space="preserve">                      </w:t>
      </w:r>
    </w:p>
    <w:p w14:paraId="7043329C" w14:textId="77777777" w:rsidR="00CD3AA9" w:rsidRDefault="00CD3AA9" w:rsidP="78D65F2B">
      <w:pPr>
        <w:rPr>
          <w:b/>
          <w:bCs/>
        </w:rPr>
      </w:pPr>
    </w:p>
    <w:p w14:paraId="5CF98148" w14:textId="77777777" w:rsidR="00CD3AA9" w:rsidRDefault="002E3B0A">
      <w:r>
        <w:rPr>
          <w:b/>
        </w:rPr>
        <w:t>I PRAKTIKABAAS</w:t>
      </w:r>
    </w:p>
    <w:p w14:paraId="6AE195AC" w14:textId="77777777" w:rsidR="00CD3AA9" w:rsidRDefault="002E3B0A">
      <w:pPr>
        <w:rPr>
          <w:sz w:val="22"/>
          <w:szCs w:val="22"/>
        </w:rPr>
      </w:pPr>
      <w:r w:rsidRPr="78D65F2B">
        <w:rPr>
          <w:b/>
          <w:bCs/>
          <w:i/>
          <w:iCs/>
          <w:sz w:val="22"/>
          <w:szCs w:val="22"/>
        </w:rPr>
        <w:t>1</w:t>
      </w:r>
      <w:r w:rsidRPr="78D65F2B">
        <w:rPr>
          <w:i/>
          <w:iCs/>
          <w:sz w:val="22"/>
          <w:szCs w:val="22"/>
        </w:rPr>
        <w:t xml:space="preserve">–ei nõustu üldse; </w:t>
      </w:r>
      <w:r w:rsidRPr="78D65F2B">
        <w:rPr>
          <w:b/>
          <w:bCs/>
          <w:i/>
          <w:iCs/>
          <w:sz w:val="22"/>
          <w:szCs w:val="22"/>
        </w:rPr>
        <w:t>2</w:t>
      </w:r>
      <w:r w:rsidRPr="78D65F2B">
        <w:rPr>
          <w:i/>
          <w:iCs/>
          <w:sz w:val="22"/>
          <w:szCs w:val="22"/>
        </w:rPr>
        <w:t>–pigem ei nõustu;</w:t>
      </w:r>
      <w:r w:rsidRPr="78D65F2B">
        <w:rPr>
          <w:b/>
          <w:bCs/>
          <w:i/>
          <w:iCs/>
          <w:sz w:val="22"/>
          <w:szCs w:val="22"/>
        </w:rPr>
        <w:t xml:space="preserve"> 3</w:t>
      </w:r>
      <w:r w:rsidRPr="78D65F2B">
        <w:rPr>
          <w:i/>
          <w:iCs/>
          <w:sz w:val="22"/>
          <w:szCs w:val="22"/>
        </w:rPr>
        <w:t>–nõustun osaliselt;</w:t>
      </w:r>
      <w:r w:rsidRPr="78D65F2B">
        <w:rPr>
          <w:b/>
          <w:bCs/>
          <w:i/>
          <w:iCs/>
          <w:sz w:val="22"/>
          <w:szCs w:val="22"/>
        </w:rPr>
        <w:t xml:space="preserve"> 4</w:t>
      </w:r>
      <w:r w:rsidRPr="78D65F2B">
        <w:rPr>
          <w:i/>
          <w:iCs/>
          <w:sz w:val="22"/>
          <w:szCs w:val="22"/>
        </w:rPr>
        <w:t>–pigem nõustun;</w:t>
      </w:r>
      <w:r w:rsidRPr="78D65F2B">
        <w:rPr>
          <w:b/>
          <w:bCs/>
          <w:i/>
          <w:iCs/>
          <w:sz w:val="22"/>
          <w:szCs w:val="22"/>
        </w:rPr>
        <w:t xml:space="preserve"> 5</w:t>
      </w:r>
      <w:r w:rsidRPr="78D65F2B">
        <w:rPr>
          <w:i/>
          <w:iCs/>
          <w:sz w:val="22"/>
          <w:szCs w:val="22"/>
        </w:rPr>
        <w:t xml:space="preserve">–nõustun täielikult </w:t>
      </w:r>
    </w:p>
    <w:p w14:paraId="6B37E49D" w14:textId="042CAD04" w:rsidR="00CD3AA9" w:rsidRDefault="002E3B0A" w:rsidP="2152768E">
      <w:r w:rsidRPr="2152768E">
        <w:rPr>
          <w:b/>
          <w:bCs/>
        </w:rPr>
        <w:t>Praktikabaas oli praktikantide vastuvõtmiseks valmistunud</w:t>
      </w:r>
      <w:r>
        <w:t xml:space="preserve">    1    2     3     4    5</w:t>
      </w:r>
    </w:p>
    <w:p w14:paraId="5A4A420F" w14:textId="1D6C9819" w:rsidR="00CD3AA9" w:rsidRDefault="002E3B0A" w:rsidP="2152768E">
      <w:r w:rsidRPr="78D65F2B">
        <w:rPr>
          <w:b/>
          <w:bCs/>
        </w:rPr>
        <w:t xml:space="preserve">Praktikaruumid olid puhtad ja korras                                         </w:t>
      </w:r>
      <w:r>
        <w:t>1    2     3     4    5</w:t>
      </w:r>
      <w:r w:rsidRPr="78D65F2B">
        <w:rPr>
          <w:b/>
          <w:bCs/>
        </w:rPr>
        <w:t xml:space="preserve"> </w:t>
      </w:r>
    </w:p>
    <w:p w14:paraId="6DD5305C" w14:textId="0704FE8D" w:rsidR="00CD3AA9" w:rsidRDefault="002E3B0A" w:rsidP="2152768E">
      <w:r w:rsidRPr="78D65F2B">
        <w:rPr>
          <w:b/>
          <w:bCs/>
        </w:rPr>
        <w:t>Praktikabaasis oli kaasaegne tehnika ja sisustus</w:t>
      </w:r>
      <w:r>
        <w:tab/>
      </w:r>
      <w:r w:rsidRPr="78D65F2B">
        <w:rPr>
          <w:b/>
          <w:bCs/>
        </w:rPr>
        <w:t xml:space="preserve">                      </w:t>
      </w:r>
      <w:r>
        <w:t>1     2     3     4   5</w:t>
      </w:r>
    </w:p>
    <w:p w14:paraId="26AD1D61" w14:textId="4F75CB10" w:rsidR="00CD3AA9" w:rsidRDefault="002E3B0A" w:rsidP="2152768E">
      <w:r w:rsidRPr="2152768E">
        <w:rPr>
          <w:b/>
          <w:bCs/>
        </w:rPr>
        <w:t xml:space="preserve">Praktika lähtus praktikaprogrammist                                         </w:t>
      </w:r>
      <w:r>
        <w:t>1     2     3     4   5</w:t>
      </w:r>
    </w:p>
    <w:p w14:paraId="5A4CD1B4" w14:textId="0F59A1C3" w:rsidR="00CD3AA9" w:rsidRDefault="002E3B0A" w:rsidP="2152768E">
      <w:r w:rsidRPr="2152768E">
        <w:rPr>
          <w:b/>
          <w:bCs/>
        </w:rPr>
        <w:t xml:space="preserve">Sain praktika algul piisavalt infot praktikabaasi kohta             </w:t>
      </w:r>
      <w:r>
        <w:t xml:space="preserve">1     2     3     4   5         </w:t>
      </w:r>
    </w:p>
    <w:p w14:paraId="5015BA76" w14:textId="77777777" w:rsidR="00CD3AA9" w:rsidRDefault="00CD3AA9"/>
    <w:p w14:paraId="6C9F1310" w14:textId="77777777" w:rsidR="00CD3AA9" w:rsidRDefault="002E3B0A">
      <w:r>
        <w:rPr>
          <w:b/>
        </w:rPr>
        <w:t>II PRAKTIKAJUHENDAJA PRAKTIKABAASIS</w:t>
      </w:r>
    </w:p>
    <w:p w14:paraId="2DAB309E" w14:textId="77777777" w:rsidR="00CD3AA9" w:rsidRDefault="002E3B0A">
      <w:pPr>
        <w:rPr>
          <w:sz w:val="22"/>
          <w:szCs w:val="22"/>
        </w:rPr>
      </w:pPr>
      <w:r w:rsidRPr="78D65F2B">
        <w:rPr>
          <w:b/>
          <w:bCs/>
          <w:i/>
          <w:iCs/>
          <w:sz w:val="22"/>
          <w:szCs w:val="22"/>
        </w:rPr>
        <w:t>1</w:t>
      </w:r>
      <w:r w:rsidRPr="78D65F2B">
        <w:rPr>
          <w:i/>
          <w:iCs/>
          <w:sz w:val="22"/>
          <w:szCs w:val="22"/>
        </w:rPr>
        <w:t xml:space="preserve">–ei nõustu üldse; </w:t>
      </w:r>
      <w:r w:rsidRPr="78D65F2B">
        <w:rPr>
          <w:b/>
          <w:bCs/>
          <w:i/>
          <w:iCs/>
          <w:sz w:val="22"/>
          <w:szCs w:val="22"/>
        </w:rPr>
        <w:t>2</w:t>
      </w:r>
      <w:r w:rsidRPr="78D65F2B">
        <w:rPr>
          <w:i/>
          <w:iCs/>
          <w:sz w:val="22"/>
          <w:szCs w:val="22"/>
        </w:rPr>
        <w:t>–pigem ei nõustu;</w:t>
      </w:r>
      <w:r w:rsidRPr="78D65F2B">
        <w:rPr>
          <w:b/>
          <w:bCs/>
          <w:i/>
          <w:iCs/>
          <w:sz w:val="22"/>
          <w:szCs w:val="22"/>
        </w:rPr>
        <w:t xml:space="preserve"> 3</w:t>
      </w:r>
      <w:r w:rsidRPr="78D65F2B">
        <w:rPr>
          <w:i/>
          <w:iCs/>
          <w:sz w:val="22"/>
          <w:szCs w:val="22"/>
        </w:rPr>
        <w:t>–nõustun osaliselt;</w:t>
      </w:r>
      <w:r w:rsidRPr="78D65F2B">
        <w:rPr>
          <w:b/>
          <w:bCs/>
          <w:i/>
          <w:iCs/>
          <w:sz w:val="22"/>
          <w:szCs w:val="22"/>
        </w:rPr>
        <w:t xml:space="preserve"> 4</w:t>
      </w:r>
      <w:r w:rsidRPr="78D65F2B">
        <w:rPr>
          <w:i/>
          <w:iCs/>
          <w:sz w:val="22"/>
          <w:szCs w:val="22"/>
        </w:rPr>
        <w:t>–pigem nõustun;</w:t>
      </w:r>
      <w:r w:rsidRPr="78D65F2B">
        <w:rPr>
          <w:b/>
          <w:bCs/>
          <w:i/>
          <w:iCs/>
          <w:sz w:val="22"/>
          <w:szCs w:val="22"/>
        </w:rPr>
        <w:t xml:space="preserve"> 5</w:t>
      </w:r>
      <w:r w:rsidRPr="78D65F2B">
        <w:rPr>
          <w:i/>
          <w:iCs/>
          <w:sz w:val="22"/>
          <w:szCs w:val="22"/>
        </w:rPr>
        <w:t xml:space="preserve">–nõustun täielikult </w:t>
      </w:r>
    </w:p>
    <w:p w14:paraId="1B74F524" w14:textId="07DC7D75" w:rsidR="00CD3AA9" w:rsidRDefault="002E3B0A" w:rsidP="2152768E">
      <w:pPr>
        <w:tabs>
          <w:tab w:val="left" w:pos="426"/>
        </w:tabs>
      </w:pPr>
      <w:r w:rsidRPr="78D65F2B">
        <w:rPr>
          <w:b/>
          <w:bCs/>
        </w:rPr>
        <w:t xml:space="preserve">Juhendaja oli hea erialaspetsialist        </w:t>
      </w:r>
      <w:r>
        <w:t xml:space="preserve">                                    </w:t>
      </w:r>
      <w:r w:rsidR="0085196C">
        <w:t xml:space="preserve">    </w:t>
      </w:r>
      <w:r>
        <w:t xml:space="preserve">1    2    3    4   5  </w:t>
      </w:r>
    </w:p>
    <w:p w14:paraId="7D7197BC" w14:textId="3362955A" w:rsidR="00CD3AA9" w:rsidRDefault="002E3B0A" w:rsidP="2152768E">
      <w:pPr>
        <w:tabs>
          <w:tab w:val="left" w:pos="426"/>
        </w:tabs>
      </w:pPr>
      <w:r w:rsidRPr="78D65F2B">
        <w:rPr>
          <w:b/>
          <w:bCs/>
        </w:rPr>
        <w:t xml:space="preserve">Juhendaja andis pidevalt tagasisidet minu tegevusele           </w:t>
      </w:r>
      <w:r w:rsidR="0085196C" w:rsidRPr="78D65F2B">
        <w:rPr>
          <w:b/>
          <w:bCs/>
        </w:rPr>
        <w:t xml:space="preserve">    </w:t>
      </w:r>
      <w:r>
        <w:t xml:space="preserve">1    </w:t>
      </w:r>
      <w:r w:rsidR="0096298E">
        <w:t xml:space="preserve"> </w:t>
      </w:r>
      <w:r>
        <w:t>2    3    4   5</w:t>
      </w:r>
      <w:r>
        <w:tab/>
      </w:r>
    </w:p>
    <w:p w14:paraId="57021FD4" w14:textId="62D1CCCC" w:rsidR="00CD3AA9" w:rsidRDefault="002E3B0A" w:rsidP="2152768E">
      <w:pPr>
        <w:tabs>
          <w:tab w:val="left" w:pos="426"/>
        </w:tabs>
      </w:pPr>
      <w:r w:rsidRPr="78D65F2B">
        <w:rPr>
          <w:b/>
          <w:bCs/>
        </w:rPr>
        <w:t xml:space="preserve">Juhendaja aitas vajadusel individuaalselt                                   </w:t>
      </w:r>
      <w:r>
        <w:t>1     2   3    4    5</w:t>
      </w:r>
    </w:p>
    <w:p w14:paraId="078BF231" w14:textId="7DCDADF8" w:rsidR="00CD3AA9" w:rsidRDefault="002E3B0A" w:rsidP="2152768E">
      <w:r w:rsidRPr="78D65F2B">
        <w:rPr>
          <w:b/>
          <w:bCs/>
        </w:rPr>
        <w:t xml:space="preserve">Juhendaja saavutas hea kontakti õpilastega                               </w:t>
      </w:r>
      <w:r>
        <w:t xml:space="preserve">1     2   3  </w:t>
      </w:r>
      <w:r w:rsidR="6C177055">
        <w:t xml:space="preserve"> </w:t>
      </w:r>
      <w:r>
        <w:t xml:space="preserve"> 4  </w:t>
      </w:r>
      <w:r w:rsidR="30641128">
        <w:t xml:space="preserve"> </w:t>
      </w:r>
      <w:r>
        <w:t xml:space="preserve"> 5</w:t>
      </w:r>
    </w:p>
    <w:p w14:paraId="1ED7040A" w14:textId="245A1A7F" w:rsidR="00CD3AA9" w:rsidRDefault="002E3B0A" w:rsidP="2152768E">
      <w:pPr>
        <w:tabs>
          <w:tab w:val="left" w:pos="426"/>
          <w:tab w:val="left" w:pos="5954"/>
        </w:tabs>
      </w:pPr>
      <w:r w:rsidRPr="78D65F2B">
        <w:rPr>
          <w:b/>
          <w:bCs/>
        </w:rPr>
        <w:t xml:space="preserve">Hindamise põhimõtted olid mulle arusaadavad                         </w:t>
      </w:r>
      <w:r>
        <w:t>1     2   3    4    5</w:t>
      </w:r>
      <w:r>
        <w:tab/>
      </w:r>
      <w:r w:rsidRPr="78D65F2B">
        <w:rPr>
          <w:b/>
          <w:bCs/>
        </w:rPr>
        <w:t xml:space="preserve"> </w:t>
      </w:r>
    </w:p>
    <w:p w14:paraId="39C2BCFD" w14:textId="77777777" w:rsidR="00CD3AA9" w:rsidRDefault="00CD3AA9">
      <w:pPr>
        <w:tabs>
          <w:tab w:val="left" w:pos="5670"/>
          <w:tab w:val="left" w:pos="5954"/>
        </w:tabs>
        <w:ind w:left="426"/>
      </w:pPr>
    </w:p>
    <w:p w14:paraId="7ED90914" w14:textId="77777777" w:rsidR="00CD3AA9" w:rsidRDefault="002E3B0A">
      <w:r>
        <w:rPr>
          <w:b/>
        </w:rPr>
        <w:t>III ÕPPIMINE</w:t>
      </w:r>
    </w:p>
    <w:p w14:paraId="673E35EE" w14:textId="77777777" w:rsidR="00CD3AA9" w:rsidRDefault="002E3B0A" w:rsidP="00D4129D">
      <w:pPr>
        <w:numPr>
          <w:ilvl w:val="0"/>
          <w:numId w:val="5"/>
        </w:numPr>
        <w:ind w:left="284" w:hanging="284"/>
      </w:pPr>
      <w:r>
        <w:rPr>
          <w:b/>
        </w:rPr>
        <w:t xml:space="preserve">Ettevalmistus praktikaks </w:t>
      </w:r>
    </w:p>
    <w:p w14:paraId="58A7DA6E" w14:textId="77777777" w:rsidR="00CD3AA9" w:rsidRDefault="002E3B0A">
      <w:pPr>
        <w:rPr>
          <w:sz w:val="22"/>
          <w:szCs w:val="22"/>
        </w:rPr>
      </w:pPr>
      <w:r w:rsidRPr="78D65F2B">
        <w:rPr>
          <w:b/>
          <w:bCs/>
          <w:i/>
          <w:iCs/>
          <w:sz w:val="22"/>
          <w:szCs w:val="22"/>
        </w:rPr>
        <w:t>1</w:t>
      </w:r>
      <w:r w:rsidRPr="78D65F2B">
        <w:rPr>
          <w:i/>
          <w:iCs/>
          <w:sz w:val="22"/>
          <w:szCs w:val="22"/>
        </w:rPr>
        <w:t xml:space="preserve">–ei nõustu üldse; </w:t>
      </w:r>
      <w:r w:rsidRPr="78D65F2B">
        <w:rPr>
          <w:b/>
          <w:bCs/>
          <w:i/>
          <w:iCs/>
          <w:sz w:val="22"/>
          <w:szCs w:val="22"/>
        </w:rPr>
        <w:t>2</w:t>
      </w:r>
      <w:r w:rsidRPr="78D65F2B">
        <w:rPr>
          <w:i/>
          <w:iCs/>
          <w:sz w:val="22"/>
          <w:szCs w:val="22"/>
        </w:rPr>
        <w:t>–pigem ei nõustu;</w:t>
      </w:r>
      <w:r w:rsidRPr="78D65F2B">
        <w:rPr>
          <w:b/>
          <w:bCs/>
          <w:i/>
          <w:iCs/>
          <w:sz w:val="22"/>
          <w:szCs w:val="22"/>
        </w:rPr>
        <w:t xml:space="preserve"> 3</w:t>
      </w:r>
      <w:r w:rsidRPr="78D65F2B">
        <w:rPr>
          <w:i/>
          <w:iCs/>
          <w:sz w:val="22"/>
          <w:szCs w:val="22"/>
        </w:rPr>
        <w:t>–nõustun osaliselt;</w:t>
      </w:r>
      <w:r w:rsidRPr="78D65F2B">
        <w:rPr>
          <w:b/>
          <w:bCs/>
          <w:i/>
          <w:iCs/>
          <w:sz w:val="22"/>
          <w:szCs w:val="22"/>
        </w:rPr>
        <w:t xml:space="preserve"> 4</w:t>
      </w:r>
      <w:r w:rsidRPr="78D65F2B">
        <w:rPr>
          <w:i/>
          <w:iCs/>
          <w:sz w:val="22"/>
          <w:szCs w:val="22"/>
        </w:rPr>
        <w:t>–pigem nõustun;</w:t>
      </w:r>
      <w:r w:rsidRPr="78D65F2B">
        <w:rPr>
          <w:b/>
          <w:bCs/>
          <w:i/>
          <w:iCs/>
          <w:sz w:val="22"/>
          <w:szCs w:val="22"/>
        </w:rPr>
        <w:t xml:space="preserve"> 5</w:t>
      </w:r>
      <w:r w:rsidRPr="78D65F2B">
        <w:rPr>
          <w:i/>
          <w:iCs/>
          <w:sz w:val="22"/>
          <w:szCs w:val="22"/>
        </w:rPr>
        <w:t xml:space="preserve">–nõustun täielikult; </w:t>
      </w:r>
    </w:p>
    <w:p w14:paraId="3A73882D" w14:textId="6ABAFAD1" w:rsidR="00CD3AA9" w:rsidRDefault="002E3B0A">
      <w:r>
        <w:t xml:space="preserve"> </w:t>
      </w:r>
      <w:r w:rsidRPr="78D65F2B">
        <w:rPr>
          <w:b/>
          <w:bCs/>
        </w:rPr>
        <w:t xml:space="preserve">teoreetiline ettevalmistus oli piisav  </w:t>
      </w:r>
      <w:r>
        <w:t xml:space="preserve">                     </w:t>
      </w:r>
      <w:r w:rsidR="0C080089">
        <w:t xml:space="preserve">      </w:t>
      </w:r>
      <w:r w:rsidR="0096298E">
        <w:t xml:space="preserve">                   </w:t>
      </w:r>
      <w:r>
        <w:t>1    2     3    4    5</w:t>
      </w:r>
      <w:r w:rsidRPr="78D65F2B">
        <w:rPr>
          <w:b/>
          <w:bCs/>
        </w:rPr>
        <w:t xml:space="preserve">   </w:t>
      </w:r>
    </w:p>
    <w:p w14:paraId="7D3BF47F" w14:textId="7617924A" w:rsidR="00CD3AA9" w:rsidRDefault="4E691677">
      <w:r>
        <w:t xml:space="preserve"> </w:t>
      </w:r>
      <w:r w:rsidRPr="78D65F2B">
        <w:rPr>
          <w:b/>
          <w:bCs/>
        </w:rPr>
        <w:t>praktilised oskused praktika algul olid piisavad</w:t>
      </w:r>
      <w:r>
        <w:t xml:space="preserve">       </w:t>
      </w:r>
      <w:r w:rsidR="0096298E">
        <w:t xml:space="preserve">                   </w:t>
      </w:r>
      <w:r>
        <w:t xml:space="preserve">1    2    </w:t>
      </w:r>
      <w:r w:rsidR="0096298E">
        <w:t xml:space="preserve"> </w:t>
      </w:r>
      <w:r>
        <w:t>3    4    5</w:t>
      </w:r>
      <w:r w:rsidRPr="78D65F2B">
        <w:rPr>
          <w:b/>
          <w:bCs/>
        </w:rPr>
        <w:t xml:space="preserve">   </w:t>
      </w:r>
    </w:p>
    <w:p w14:paraId="001F974A" w14:textId="5AB95F2E" w:rsidR="00CD3AA9" w:rsidRDefault="4E691677">
      <w:r w:rsidRPr="78D65F2B">
        <w:rPr>
          <w:b/>
          <w:bCs/>
        </w:rPr>
        <w:t xml:space="preserve">  koolipoolse praktikajuhendaja tugi oli piisav </w:t>
      </w:r>
      <w:r>
        <w:t xml:space="preserve">     </w:t>
      </w:r>
      <w:r w:rsidR="6CB7349D">
        <w:t xml:space="preserve">      </w:t>
      </w:r>
      <w:r w:rsidR="0096298E">
        <w:t xml:space="preserve">                   </w:t>
      </w:r>
      <w:r>
        <w:t>1    2     3    4    5</w:t>
      </w:r>
    </w:p>
    <w:p w14:paraId="56FB9BC4" w14:textId="77777777" w:rsidR="00CD3AA9" w:rsidRDefault="002E3B0A">
      <w:r w:rsidRPr="78D65F2B">
        <w:rPr>
          <w:color w:val="4F4F4F"/>
        </w:rPr>
        <w:t xml:space="preserve">     </w:t>
      </w:r>
    </w:p>
    <w:p w14:paraId="0D939CA7" w14:textId="77777777" w:rsidR="00CD3AA9" w:rsidRDefault="002E3B0A" w:rsidP="00D4129D">
      <w:pPr>
        <w:numPr>
          <w:ilvl w:val="0"/>
          <w:numId w:val="5"/>
        </w:numPr>
        <w:ind w:left="284" w:hanging="284"/>
      </w:pPr>
      <w:r>
        <w:rPr>
          <w:b/>
        </w:rPr>
        <w:t xml:space="preserve">Praktikal tegin omalt poolt kõik teadmiste/oskuste/vilumuste omandamiseks </w:t>
      </w:r>
    </w:p>
    <w:p w14:paraId="72ED6A7D" w14:textId="77777777" w:rsidR="00CD3AA9" w:rsidRDefault="002E3B0A">
      <w:pPr>
        <w:rPr>
          <w:sz w:val="22"/>
          <w:szCs w:val="22"/>
        </w:rPr>
      </w:pPr>
      <w:r w:rsidRPr="78D65F2B">
        <w:rPr>
          <w:b/>
          <w:bCs/>
          <w:i/>
          <w:iCs/>
          <w:sz w:val="22"/>
          <w:szCs w:val="22"/>
        </w:rPr>
        <w:t>1</w:t>
      </w:r>
      <w:r w:rsidRPr="78D65F2B">
        <w:rPr>
          <w:i/>
          <w:iCs/>
          <w:sz w:val="22"/>
          <w:szCs w:val="22"/>
        </w:rPr>
        <w:t xml:space="preserve">–ei nõustu üldse; </w:t>
      </w:r>
      <w:r w:rsidRPr="78D65F2B">
        <w:rPr>
          <w:b/>
          <w:bCs/>
          <w:i/>
          <w:iCs/>
          <w:sz w:val="22"/>
          <w:szCs w:val="22"/>
        </w:rPr>
        <w:t>2</w:t>
      </w:r>
      <w:r w:rsidRPr="78D65F2B">
        <w:rPr>
          <w:i/>
          <w:iCs/>
          <w:sz w:val="22"/>
          <w:szCs w:val="22"/>
        </w:rPr>
        <w:t>–pigem ei nõustu;</w:t>
      </w:r>
      <w:r w:rsidRPr="78D65F2B">
        <w:rPr>
          <w:b/>
          <w:bCs/>
          <w:i/>
          <w:iCs/>
          <w:sz w:val="22"/>
          <w:szCs w:val="22"/>
        </w:rPr>
        <w:t xml:space="preserve"> 3</w:t>
      </w:r>
      <w:r w:rsidRPr="78D65F2B">
        <w:rPr>
          <w:i/>
          <w:iCs/>
          <w:sz w:val="22"/>
          <w:szCs w:val="22"/>
        </w:rPr>
        <w:t>–nõustun osaliselt;</w:t>
      </w:r>
      <w:r w:rsidRPr="78D65F2B">
        <w:rPr>
          <w:b/>
          <w:bCs/>
          <w:i/>
          <w:iCs/>
          <w:sz w:val="22"/>
          <w:szCs w:val="22"/>
        </w:rPr>
        <w:t xml:space="preserve"> 4</w:t>
      </w:r>
      <w:r w:rsidRPr="78D65F2B">
        <w:rPr>
          <w:i/>
          <w:iCs/>
          <w:sz w:val="22"/>
          <w:szCs w:val="22"/>
        </w:rPr>
        <w:t>–pigem nõustun;</w:t>
      </w:r>
      <w:r w:rsidRPr="78D65F2B">
        <w:rPr>
          <w:b/>
          <w:bCs/>
          <w:i/>
          <w:iCs/>
          <w:sz w:val="22"/>
          <w:szCs w:val="22"/>
        </w:rPr>
        <w:t xml:space="preserve"> 5</w:t>
      </w:r>
      <w:r w:rsidRPr="78D65F2B">
        <w:rPr>
          <w:i/>
          <w:iCs/>
          <w:sz w:val="22"/>
          <w:szCs w:val="22"/>
        </w:rPr>
        <w:t xml:space="preserve">–nõustun täielikult; </w:t>
      </w:r>
    </w:p>
    <w:p w14:paraId="191B239D" w14:textId="583562B8" w:rsidR="00CD3AA9" w:rsidRDefault="002E3B0A">
      <w:r w:rsidRPr="78D65F2B">
        <w:rPr>
          <w:b/>
          <w:bCs/>
        </w:rPr>
        <w:t xml:space="preserve"> täitsin praktikaülesandeid täpselt  </w:t>
      </w:r>
      <w:r>
        <w:t xml:space="preserve">                               </w:t>
      </w:r>
      <w:r w:rsidR="10E4272E">
        <w:t xml:space="preserve">      </w:t>
      </w:r>
      <w:r w:rsidR="0096298E">
        <w:t xml:space="preserve">            </w:t>
      </w:r>
      <w:r>
        <w:t>1</w:t>
      </w:r>
      <w:r w:rsidR="24D9F145">
        <w:t xml:space="preserve">    </w:t>
      </w:r>
      <w:r>
        <w:t>2</w:t>
      </w:r>
      <w:r w:rsidR="52523683">
        <w:t xml:space="preserve">    </w:t>
      </w:r>
      <w:r>
        <w:t>3</w:t>
      </w:r>
      <w:r w:rsidR="0AD0185D">
        <w:t xml:space="preserve">    </w:t>
      </w:r>
      <w:r>
        <w:t>4</w:t>
      </w:r>
      <w:r w:rsidR="1DCF7EC2">
        <w:t xml:space="preserve">   </w:t>
      </w:r>
      <w:r w:rsidR="38772DFE">
        <w:t xml:space="preserve"> </w:t>
      </w:r>
      <w:r>
        <w:t>5</w:t>
      </w:r>
    </w:p>
    <w:p w14:paraId="41320E95" w14:textId="366E5C1C" w:rsidR="00CD3AA9" w:rsidRDefault="002E3B0A">
      <w:r w:rsidRPr="78D65F2B">
        <w:rPr>
          <w:b/>
          <w:bCs/>
        </w:rPr>
        <w:t xml:space="preserve"> täitsin korrektselt praktikadokumente    </w:t>
      </w:r>
      <w:r>
        <w:t xml:space="preserve">                 </w:t>
      </w:r>
      <w:r w:rsidR="6F737880">
        <w:t xml:space="preserve">      </w:t>
      </w:r>
      <w:r>
        <w:t xml:space="preserve">  </w:t>
      </w:r>
      <w:r w:rsidR="1E3F9EF5">
        <w:t xml:space="preserve"> </w:t>
      </w:r>
      <w:r>
        <w:t xml:space="preserve"> </w:t>
      </w:r>
      <w:r w:rsidR="0096298E">
        <w:t xml:space="preserve">            </w:t>
      </w:r>
      <w:r>
        <w:t>1</w:t>
      </w:r>
      <w:r w:rsidR="75AA355E">
        <w:t xml:space="preserve">    </w:t>
      </w:r>
      <w:r>
        <w:t>2</w:t>
      </w:r>
      <w:r w:rsidR="5326B3CF">
        <w:t xml:space="preserve">   </w:t>
      </w:r>
      <w:r>
        <w:t>3</w:t>
      </w:r>
      <w:r w:rsidR="10052CBD">
        <w:t xml:space="preserve">    </w:t>
      </w:r>
      <w:r>
        <w:t>4</w:t>
      </w:r>
      <w:r w:rsidR="4A7DEDD4">
        <w:t xml:space="preserve">    </w:t>
      </w:r>
      <w:r>
        <w:t>5</w:t>
      </w:r>
    </w:p>
    <w:p w14:paraId="38664E16" w14:textId="443E454E" w:rsidR="00CD3AA9" w:rsidRDefault="002E3B0A">
      <w:r w:rsidRPr="78D65F2B">
        <w:rPr>
          <w:b/>
          <w:bCs/>
        </w:rPr>
        <w:t xml:space="preserve"> täitsin tööohutuse- ja turvalisuse nõudeid korrektselt </w:t>
      </w:r>
      <w:r>
        <w:t xml:space="preserve">     </w:t>
      </w:r>
      <w:r w:rsidR="00F30FCB">
        <w:t xml:space="preserve">             </w:t>
      </w:r>
      <w:r>
        <w:t>1</w:t>
      </w:r>
      <w:r w:rsidR="5DD035E2">
        <w:t xml:space="preserve">    </w:t>
      </w:r>
      <w:r>
        <w:t>2</w:t>
      </w:r>
      <w:r w:rsidR="238766CA">
        <w:t xml:space="preserve">  </w:t>
      </w:r>
      <w:r w:rsidR="558FC6EB">
        <w:t xml:space="preserve"> </w:t>
      </w:r>
      <w:r w:rsidR="42600B74">
        <w:t xml:space="preserve"> </w:t>
      </w:r>
      <w:r>
        <w:t>3</w:t>
      </w:r>
      <w:r w:rsidR="790E702F">
        <w:t xml:space="preserve">   </w:t>
      </w:r>
      <w:r>
        <w:t>4</w:t>
      </w:r>
      <w:r w:rsidR="05586132">
        <w:t xml:space="preserve">    </w:t>
      </w:r>
      <w:r>
        <w:t>5</w:t>
      </w:r>
    </w:p>
    <w:p w14:paraId="47CE614E" w14:textId="3734F2E9" w:rsidR="00CD3AA9" w:rsidRDefault="002E3B0A">
      <w:r>
        <w:t xml:space="preserve"> olin in</w:t>
      </w:r>
      <w:r w:rsidR="6748CBF2">
        <w:t>i</w:t>
      </w:r>
      <w:r>
        <w:t xml:space="preserve">tsiatiivikas                                                           </w:t>
      </w:r>
      <w:r w:rsidR="31D2D119">
        <w:t xml:space="preserve">      </w:t>
      </w:r>
      <w:r>
        <w:t xml:space="preserve">   </w:t>
      </w:r>
      <w:r w:rsidR="00F30FCB">
        <w:t xml:space="preserve">            </w:t>
      </w:r>
      <w:r>
        <w:t>1</w:t>
      </w:r>
      <w:r w:rsidR="48540825">
        <w:t xml:space="preserve">    </w:t>
      </w:r>
      <w:r>
        <w:t>2</w:t>
      </w:r>
      <w:r w:rsidR="39FC5CE0">
        <w:t xml:space="preserve">  </w:t>
      </w:r>
      <w:r w:rsidR="4AB782FA">
        <w:t xml:space="preserve"> </w:t>
      </w:r>
      <w:r>
        <w:t>3</w:t>
      </w:r>
      <w:r w:rsidR="0085196C">
        <w:t xml:space="preserve">    </w:t>
      </w:r>
      <w:r>
        <w:t>4</w:t>
      </w:r>
      <w:r w:rsidR="6122ACF3">
        <w:t xml:space="preserve">    </w:t>
      </w:r>
      <w:r>
        <w:t>5</w:t>
      </w:r>
    </w:p>
    <w:p w14:paraId="5377D9D5" w14:textId="77777777" w:rsidR="00CD3AA9" w:rsidRDefault="00CD3AA9"/>
    <w:p w14:paraId="37EC9AD1" w14:textId="77777777" w:rsidR="00CD3AA9" w:rsidRDefault="002E3B0A" w:rsidP="00D4129D">
      <w:pPr>
        <w:numPr>
          <w:ilvl w:val="0"/>
          <w:numId w:val="5"/>
        </w:numPr>
        <w:ind w:left="0" w:firstLine="0"/>
      </w:pPr>
      <w:r>
        <w:t>Lisa, mis Sulle praktikabaasis veel meeldis/ ei meeldinud</w:t>
      </w:r>
      <w:r w:rsidRPr="78D65F2B">
        <w:rPr>
          <w:color w:val="333333"/>
        </w:rPr>
        <w:t xml:space="preserve"> (näiteks arenes loovus, kohusetundlikkus, meeskonnatööoskus, sallivus, teoreetilised teadmised, praktilised oskused, ettevõtlikkus, võõrkeelte või matemaatikaoskus; sallivus, probleemide lahendamise oskus vm)</w:t>
      </w:r>
      <w:r w:rsidRPr="78D65F2B">
        <w:rPr>
          <w:rFonts w:ascii="Verdana" w:eastAsia="Verdana" w:hAnsi="Verdana" w:cs="Verdana"/>
          <w:b/>
          <w:bCs/>
          <w:color w:val="333333"/>
          <w:sz w:val="17"/>
          <w:szCs w:val="17"/>
        </w:rPr>
        <w:t xml:space="preserve"> </w:t>
      </w:r>
      <w:r>
        <w:t>………………………………………………………………………………………………..…</w:t>
      </w:r>
    </w:p>
    <w:p w14:paraId="0AFC26FC" w14:textId="77777777" w:rsidR="00CD3AA9" w:rsidRDefault="00CD3AA9"/>
    <w:p w14:paraId="067049F9" w14:textId="77777777" w:rsidR="00CD3AA9" w:rsidRDefault="002E3B0A">
      <w:bookmarkStart w:id="16" w:name="_3vac5uf"/>
      <w:bookmarkEnd w:id="16"/>
      <w:r>
        <w:t>4. Tundsin, et peaksin selle tööga eduka toime tulemise tarvis juurde õppima ...................................................................................................................................................</w:t>
      </w:r>
    </w:p>
    <w:p w14:paraId="1CD28052" w14:textId="77777777" w:rsidR="00CD3AA9" w:rsidRDefault="00CD3AA9"/>
    <w:p w14:paraId="21C6658F" w14:textId="77777777" w:rsidR="0048609A" w:rsidRDefault="002E3B0A">
      <w:r>
        <w:t xml:space="preserve">Pärast viimasele küsimusele vastamist vajutage „Submit“ </w:t>
      </w:r>
    </w:p>
    <w:p w14:paraId="5291795E" w14:textId="64E434B1" w:rsidR="00CD3AA9" w:rsidRDefault="002E3B0A">
      <w:r>
        <w:rPr>
          <w:b/>
          <w:i/>
        </w:rPr>
        <w:t>Aitäh tagasiside eest!</w:t>
      </w:r>
    </w:p>
    <w:p w14:paraId="31E9F21A" w14:textId="77777777" w:rsidR="00CD3AA9" w:rsidRDefault="002E3B0A" w:rsidP="78D65F2B">
      <w:pPr>
        <w:rPr>
          <w:b/>
          <w:bCs/>
        </w:rPr>
      </w:pPr>
      <w:bookmarkStart w:id="17" w:name="_2afmg28"/>
      <w:bookmarkEnd w:id="17"/>
      <w:r>
        <w:br w:type="page"/>
      </w:r>
      <w:r w:rsidRPr="78D65F2B">
        <w:rPr>
          <w:b/>
          <w:bCs/>
        </w:rPr>
        <w:lastRenderedPageBreak/>
        <w:t>LISA 4.3. ETTEVÕTTE ENESEHINDAMISE VORM</w:t>
      </w:r>
    </w:p>
    <w:p w14:paraId="76F998F2" w14:textId="77777777" w:rsidR="00CD3AA9" w:rsidRDefault="00CD3AA9"/>
    <w:p w14:paraId="606D8362" w14:textId="77777777" w:rsidR="00CD3AA9" w:rsidRDefault="002E3B0A">
      <w:r>
        <w:rPr>
          <w:b/>
        </w:rPr>
        <w:t xml:space="preserve">Lugupeetud ettevõtte juht! </w:t>
      </w:r>
      <w:r>
        <w:t>Palume täita antud küsimustik. Küsimustik on abiks koolile, et veenduda ettevõtte valmisolekus täita praktika eesmärke ning tagada õppija ohutus ja tervise kaitse praktika ajal. Peamisteks tingimusteks on ettevõtte soov õpetada, kogemustega juhendaja olemasolu ning vastavate töötingimuste (sh töövahendite) olemasolu.</w:t>
      </w:r>
    </w:p>
    <w:p w14:paraId="64563006" w14:textId="77777777" w:rsidR="00CD3AA9" w:rsidRDefault="00CD3AA9"/>
    <w:p w14:paraId="597D45D2" w14:textId="77777777" w:rsidR="00CD3AA9" w:rsidRDefault="002E3B0A">
      <w:r w:rsidRPr="78D65F2B">
        <w:rPr>
          <w:b/>
          <w:bCs/>
        </w:rPr>
        <w:t xml:space="preserve">Ettevõtte nimetus/nimi </w:t>
      </w:r>
      <w:r>
        <w:t>…………………………………………………………......................</w:t>
      </w:r>
    </w:p>
    <w:p w14:paraId="35EC7BDB" w14:textId="77777777" w:rsidR="00CD3AA9" w:rsidRDefault="002E3B0A">
      <w:r w:rsidRPr="78D65F2B">
        <w:rPr>
          <w:b/>
          <w:bCs/>
        </w:rPr>
        <w:t>Aadress:</w:t>
      </w:r>
      <w:r>
        <w:t>…………………………………………………………………………………………</w:t>
      </w:r>
    </w:p>
    <w:p w14:paraId="4C584FFB" w14:textId="77777777" w:rsidR="00CD3AA9" w:rsidRDefault="002E3B0A">
      <w:r w:rsidRPr="78D65F2B">
        <w:rPr>
          <w:b/>
          <w:bCs/>
        </w:rPr>
        <w:t xml:space="preserve">Ettevõttepoolse kontaktisiku nimi </w:t>
      </w:r>
      <w:r>
        <w:t>…………………………………………............................</w:t>
      </w:r>
    </w:p>
    <w:p w14:paraId="73013EB3" w14:textId="77777777" w:rsidR="00CD3AA9" w:rsidRDefault="002E3B0A">
      <w:r>
        <w:t>telefon……………………………….……e-mail …………………………………………</w:t>
      </w:r>
    </w:p>
    <w:p w14:paraId="11CF5629" w14:textId="77777777" w:rsidR="00CD3AA9" w:rsidRDefault="00CD3AA9"/>
    <w:p w14:paraId="5A29238E" w14:textId="77777777" w:rsidR="00CD3AA9" w:rsidRDefault="002E3B0A">
      <w:r>
        <w:t>Kutse- või eriala, kus Teie ettevõttes on võimalik sooritada praktikat:</w:t>
      </w:r>
    </w:p>
    <w:p w14:paraId="7745F56B" w14:textId="77777777" w:rsidR="00CD3AA9" w:rsidRDefault="002E3B0A">
      <w:r>
        <w:t>1. ………………………………………………………………………………………………</w:t>
      </w:r>
    </w:p>
    <w:p w14:paraId="51E50D38" w14:textId="77777777" w:rsidR="00CD3AA9" w:rsidRDefault="002E3B0A">
      <w:r>
        <w:t>2. ………………………………………………………………………………………………</w:t>
      </w:r>
    </w:p>
    <w:p w14:paraId="5B390737" w14:textId="77777777" w:rsidR="00CD3AA9" w:rsidRDefault="002E3B0A">
      <w:r>
        <w:t>3. ………………………………………………………………………………………………</w:t>
      </w:r>
    </w:p>
    <w:p w14:paraId="35D6BC12" w14:textId="77777777" w:rsidR="00CD3AA9" w:rsidRDefault="00CD3AA9"/>
    <w:p w14:paraId="09F9D862" w14:textId="77777777" w:rsidR="00CD3AA9" w:rsidRDefault="002E3B0A">
      <w:r>
        <w:rPr>
          <w:b/>
        </w:rPr>
        <w:t>I Organisatsioonilised võimalused</w:t>
      </w:r>
    </w:p>
    <w:p w14:paraId="50EED2E9" w14:textId="77777777" w:rsidR="00CD3AA9" w:rsidRDefault="002E3B0A">
      <w:r>
        <w:t>Palun tehke rist sellesse vastusevarianti, mis kõige enam vastab Teie arvamusele või märkige kuupäev, millal saab olema( III veerg).</w:t>
      </w: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184"/>
        <w:gridCol w:w="992"/>
        <w:gridCol w:w="1559"/>
        <w:gridCol w:w="567"/>
        <w:gridCol w:w="881"/>
      </w:tblGrid>
      <w:tr w:rsidR="00CD3AA9" w14:paraId="1381941E" w14:textId="77777777" w:rsidTr="78D65F2B">
        <w:trPr>
          <w:trHeight w:val="560"/>
        </w:trPr>
        <w:tc>
          <w:tcPr>
            <w:tcW w:w="5184" w:type="dxa"/>
          </w:tcPr>
          <w:p w14:paraId="751E0E08" w14:textId="77777777" w:rsidR="00CD3AA9" w:rsidRDefault="002E3B0A">
            <w:r>
              <w:rPr>
                <w:b/>
              </w:rPr>
              <w:t>Ettevõttes on olemas</w:t>
            </w:r>
          </w:p>
          <w:p w14:paraId="1D0D3D7F" w14:textId="77777777" w:rsidR="00CD3AA9" w:rsidRDefault="00CD3AA9"/>
        </w:tc>
        <w:tc>
          <w:tcPr>
            <w:tcW w:w="992" w:type="dxa"/>
          </w:tcPr>
          <w:p w14:paraId="1FFCFCE4" w14:textId="77777777" w:rsidR="00CD3AA9" w:rsidRDefault="002E3B0A">
            <w:r>
              <w:rPr>
                <w:b/>
              </w:rPr>
              <w:t>On olemas</w:t>
            </w:r>
          </w:p>
        </w:tc>
        <w:tc>
          <w:tcPr>
            <w:tcW w:w="1559" w:type="dxa"/>
          </w:tcPr>
          <w:p w14:paraId="477E82CE" w14:textId="77777777" w:rsidR="00CD3AA9" w:rsidRDefault="002E3B0A">
            <w:r>
              <w:rPr>
                <w:b/>
              </w:rPr>
              <w:t>Osaliselt  on</w:t>
            </w:r>
          </w:p>
          <w:p w14:paraId="5B6CF9B8" w14:textId="77777777" w:rsidR="00CD3AA9" w:rsidRDefault="002E3B0A">
            <w:r>
              <w:rPr>
                <w:b/>
              </w:rPr>
              <w:t>olemas</w:t>
            </w:r>
          </w:p>
        </w:tc>
        <w:tc>
          <w:tcPr>
            <w:tcW w:w="567" w:type="dxa"/>
          </w:tcPr>
          <w:p w14:paraId="7EB4DC5C" w14:textId="77777777" w:rsidR="00CD3AA9" w:rsidRDefault="002E3B0A">
            <w:r>
              <w:rPr>
                <w:b/>
              </w:rPr>
              <w:t>Ei  ole</w:t>
            </w:r>
          </w:p>
        </w:tc>
        <w:tc>
          <w:tcPr>
            <w:tcW w:w="881" w:type="dxa"/>
          </w:tcPr>
          <w:p w14:paraId="7B76B16D" w14:textId="77777777" w:rsidR="00CD3AA9" w:rsidRDefault="002E3B0A">
            <w:r>
              <w:rPr>
                <w:b/>
              </w:rPr>
              <w:t>On  alates</w:t>
            </w:r>
          </w:p>
        </w:tc>
      </w:tr>
      <w:tr w:rsidR="00CD3AA9" w14:paraId="6B5F434D" w14:textId="77777777" w:rsidTr="78D65F2B">
        <w:tc>
          <w:tcPr>
            <w:tcW w:w="5184" w:type="dxa"/>
          </w:tcPr>
          <w:p w14:paraId="6D1BFD91" w14:textId="77777777" w:rsidR="00CD3AA9" w:rsidRDefault="002E3B0A">
            <w:r>
              <w:t>1. praktikajuhendaja, kellel on vähemalt 3aastane tööstaaž õpetataval erialal ja kes on läbinud või läbimas juhendajate täiendkoolitust</w:t>
            </w:r>
          </w:p>
        </w:tc>
        <w:tc>
          <w:tcPr>
            <w:tcW w:w="992" w:type="dxa"/>
          </w:tcPr>
          <w:p w14:paraId="65DB8621" w14:textId="77777777" w:rsidR="00CD3AA9" w:rsidRDefault="00CD3AA9"/>
        </w:tc>
        <w:tc>
          <w:tcPr>
            <w:tcW w:w="1559" w:type="dxa"/>
          </w:tcPr>
          <w:p w14:paraId="31B593E7" w14:textId="77777777" w:rsidR="00CD3AA9" w:rsidRDefault="00CD3AA9"/>
        </w:tc>
        <w:tc>
          <w:tcPr>
            <w:tcW w:w="567" w:type="dxa"/>
          </w:tcPr>
          <w:p w14:paraId="1DF7DEAF" w14:textId="77777777" w:rsidR="00CD3AA9" w:rsidRDefault="00CD3AA9"/>
        </w:tc>
        <w:tc>
          <w:tcPr>
            <w:tcW w:w="881" w:type="dxa"/>
          </w:tcPr>
          <w:p w14:paraId="4926AA47" w14:textId="77777777" w:rsidR="00CD3AA9" w:rsidRDefault="00CD3AA9"/>
        </w:tc>
      </w:tr>
      <w:tr w:rsidR="00CD3AA9" w14:paraId="48977E01" w14:textId="77777777" w:rsidTr="78D65F2B">
        <w:tc>
          <w:tcPr>
            <w:tcW w:w="5184" w:type="dxa"/>
          </w:tcPr>
          <w:p w14:paraId="40A5D530" w14:textId="77777777" w:rsidR="00CD3AA9" w:rsidRDefault="002E3B0A">
            <w:r>
              <w:t>2. töötervishoiu- ja tööohutusalased juhendid</w:t>
            </w:r>
          </w:p>
        </w:tc>
        <w:tc>
          <w:tcPr>
            <w:tcW w:w="992" w:type="dxa"/>
          </w:tcPr>
          <w:p w14:paraId="34F061CA" w14:textId="77777777" w:rsidR="00CD3AA9" w:rsidRDefault="00CD3AA9"/>
        </w:tc>
        <w:tc>
          <w:tcPr>
            <w:tcW w:w="1559" w:type="dxa"/>
          </w:tcPr>
          <w:p w14:paraId="04E44393" w14:textId="77777777" w:rsidR="00CD3AA9" w:rsidRDefault="00CD3AA9"/>
        </w:tc>
        <w:tc>
          <w:tcPr>
            <w:tcW w:w="567" w:type="dxa"/>
          </w:tcPr>
          <w:p w14:paraId="440112ED" w14:textId="77777777" w:rsidR="00CD3AA9" w:rsidRDefault="00CD3AA9"/>
        </w:tc>
        <w:tc>
          <w:tcPr>
            <w:tcW w:w="881" w:type="dxa"/>
          </w:tcPr>
          <w:p w14:paraId="783FF499" w14:textId="77777777" w:rsidR="00CD3AA9" w:rsidRDefault="00CD3AA9"/>
        </w:tc>
      </w:tr>
      <w:tr w:rsidR="00CD3AA9" w14:paraId="34194F6A" w14:textId="77777777" w:rsidTr="78D65F2B">
        <w:tc>
          <w:tcPr>
            <w:tcW w:w="5184" w:type="dxa"/>
          </w:tcPr>
          <w:p w14:paraId="76C9BFE8" w14:textId="77777777" w:rsidR="00CD3AA9" w:rsidRDefault="002E3B0A">
            <w:r>
              <w:t>3. võimalus praktikanti toitlustada ja majutada</w:t>
            </w:r>
          </w:p>
        </w:tc>
        <w:tc>
          <w:tcPr>
            <w:tcW w:w="992" w:type="dxa"/>
          </w:tcPr>
          <w:p w14:paraId="34D4156D" w14:textId="77777777" w:rsidR="00CD3AA9" w:rsidRDefault="00CD3AA9"/>
        </w:tc>
        <w:tc>
          <w:tcPr>
            <w:tcW w:w="1559" w:type="dxa"/>
          </w:tcPr>
          <w:p w14:paraId="4746D109" w14:textId="77777777" w:rsidR="00CD3AA9" w:rsidRDefault="00CD3AA9"/>
        </w:tc>
        <w:tc>
          <w:tcPr>
            <w:tcW w:w="567" w:type="dxa"/>
          </w:tcPr>
          <w:p w14:paraId="02CE2954" w14:textId="77777777" w:rsidR="00CD3AA9" w:rsidRDefault="00CD3AA9"/>
        </w:tc>
        <w:tc>
          <w:tcPr>
            <w:tcW w:w="881" w:type="dxa"/>
          </w:tcPr>
          <w:p w14:paraId="3A1433F0" w14:textId="77777777" w:rsidR="00CD3AA9" w:rsidRDefault="00CD3AA9"/>
        </w:tc>
      </w:tr>
      <w:tr w:rsidR="00CD3AA9" w14:paraId="31C53B73" w14:textId="77777777" w:rsidTr="78D65F2B">
        <w:tc>
          <w:tcPr>
            <w:tcW w:w="5184" w:type="dxa"/>
          </w:tcPr>
          <w:p w14:paraId="4A085C17" w14:textId="77777777" w:rsidR="00CD3AA9" w:rsidRDefault="002E3B0A">
            <w:r>
              <w:t>4. võimalus eraldada praktikandile praktika ajaks tööriided</w:t>
            </w:r>
          </w:p>
        </w:tc>
        <w:tc>
          <w:tcPr>
            <w:tcW w:w="992" w:type="dxa"/>
          </w:tcPr>
          <w:p w14:paraId="3DC1BC3E" w14:textId="77777777" w:rsidR="00CD3AA9" w:rsidRDefault="00CD3AA9"/>
        </w:tc>
        <w:tc>
          <w:tcPr>
            <w:tcW w:w="1559" w:type="dxa"/>
          </w:tcPr>
          <w:p w14:paraId="4C5F60DA" w14:textId="77777777" w:rsidR="00CD3AA9" w:rsidRDefault="00CD3AA9"/>
        </w:tc>
        <w:tc>
          <w:tcPr>
            <w:tcW w:w="567" w:type="dxa"/>
          </w:tcPr>
          <w:p w14:paraId="02136C3B" w14:textId="77777777" w:rsidR="00CD3AA9" w:rsidRDefault="00CD3AA9"/>
        </w:tc>
        <w:tc>
          <w:tcPr>
            <w:tcW w:w="881" w:type="dxa"/>
          </w:tcPr>
          <w:p w14:paraId="3E2BCF87" w14:textId="77777777" w:rsidR="00CD3AA9" w:rsidRDefault="00CD3AA9"/>
        </w:tc>
      </w:tr>
      <w:tr w:rsidR="00CD3AA9" w14:paraId="4CAEF05C" w14:textId="77777777" w:rsidTr="78D65F2B">
        <w:tc>
          <w:tcPr>
            <w:tcW w:w="5184" w:type="dxa"/>
          </w:tcPr>
          <w:p w14:paraId="7686673E" w14:textId="77777777" w:rsidR="00CD3AA9" w:rsidRDefault="002E3B0A">
            <w:r>
              <w:t>5. võimalus eraldada individuaalsed kaitsevahendid</w:t>
            </w:r>
          </w:p>
        </w:tc>
        <w:tc>
          <w:tcPr>
            <w:tcW w:w="992" w:type="dxa"/>
          </w:tcPr>
          <w:p w14:paraId="1D33A5C5" w14:textId="77777777" w:rsidR="00CD3AA9" w:rsidRDefault="00CD3AA9"/>
        </w:tc>
        <w:tc>
          <w:tcPr>
            <w:tcW w:w="1559" w:type="dxa"/>
          </w:tcPr>
          <w:p w14:paraId="616B2DF0" w14:textId="77777777" w:rsidR="00CD3AA9" w:rsidRDefault="00CD3AA9"/>
        </w:tc>
        <w:tc>
          <w:tcPr>
            <w:tcW w:w="567" w:type="dxa"/>
          </w:tcPr>
          <w:p w14:paraId="67CE32F1" w14:textId="77777777" w:rsidR="00CD3AA9" w:rsidRDefault="00CD3AA9"/>
        </w:tc>
        <w:tc>
          <w:tcPr>
            <w:tcW w:w="881" w:type="dxa"/>
          </w:tcPr>
          <w:p w14:paraId="6C8530D3" w14:textId="77777777" w:rsidR="00CD3AA9" w:rsidRDefault="00CD3AA9"/>
        </w:tc>
      </w:tr>
      <w:tr w:rsidR="00CD3AA9" w14:paraId="795F8D3F" w14:textId="77777777" w:rsidTr="78D65F2B">
        <w:tc>
          <w:tcPr>
            <w:tcW w:w="5184" w:type="dxa"/>
          </w:tcPr>
          <w:p w14:paraId="6E47CDDD" w14:textId="77777777" w:rsidR="00CD3AA9" w:rsidRDefault="002E3B0A">
            <w:r>
              <w:t>6. puhkeruumid</w:t>
            </w:r>
          </w:p>
        </w:tc>
        <w:tc>
          <w:tcPr>
            <w:tcW w:w="992" w:type="dxa"/>
          </w:tcPr>
          <w:p w14:paraId="53B18C53" w14:textId="77777777" w:rsidR="00CD3AA9" w:rsidRDefault="00CD3AA9"/>
        </w:tc>
        <w:tc>
          <w:tcPr>
            <w:tcW w:w="1559" w:type="dxa"/>
          </w:tcPr>
          <w:p w14:paraId="5D611B80" w14:textId="77777777" w:rsidR="00CD3AA9" w:rsidRDefault="00CD3AA9"/>
        </w:tc>
        <w:tc>
          <w:tcPr>
            <w:tcW w:w="567" w:type="dxa"/>
          </w:tcPr>
          <w:p w14:paraId="7168E50C" w14:textId="77777777" w:rsidR="00CD3AA9" w:rsidRDefault="00CD3AA9"/>
        </w:tc>
        <w:tc>
          <w:tcPr>
            <w:tcW w:w="881" w:type="dxa"/>
          </w:tcPr>
          <w:p w14:paraId="6027FE9C" w14:textId="77777777" w:rsidR="00CD3AA9" w:rsidRDefault="00CD3AA9"/>
        </w:tc>
      </w:tr>
      <w:tr w:rsidR="00CD3AA9" w14:paraId="02679F4D" w14:textId="77777777" w:rsidTr="78D65F2B">
        <w:tc>
          <w:tcPr>
            <w:tcW w:w="5184" w:type="dxa"/>
          </w:tcPr>
          <w:p w14:paraId="61BA9D46" w14:textId="77777777" w:rsidR="00CD3AA9" w:rsidRDefault="002E3B0A">
            <w:r>
              <w:t>7. reeglid töökorraldusele</w:t>
            </w:r>
          </w:p>
        </w:tc>
        <w:tc>
          <w:tcPr>
            <w:tcW w:w="992" w:type="dxa"/>
          </w:tcPr>
          <w:p w14:paraId="4F307C24" w14:textId="77777777" w:rsidR="00CD3AA9" w:rsidRDefault="00CD3AA9"/>
        </w:tc>
        <w:tc>
          <w:tcPr>
            <w:tcW w:w="1559" w:type="dxa"/>
          </w:tcPr>
          <w:p w14:paraId="121758A2" w14:textId="77777777" w:rsidR="00CD3AA9" w:rsidRDefault="00CD3AA9"/>
        </w:tc>
        <w:tc>
          <w:tcPr>
            <w:tcW w:w="567" w:type="dxa"/>
          </w:tcPr>
          <w:p w14:paraId="24AFF361" w14:textId="77777777" w:rsidR="00CD3AA9" w:rsidRDefault="00CD3AA9"/>
        </w:tc>
        <w:tc>
          <w:tcPr>
            <w:tcW w:w="881" w:type="dxa"/>
          </w:tcPr>
          <w:p w14:paraId="0D189061" w14:textId="77777777" w:rsidR="00CD3AA9" w:rsidRDefault="00CD3AA9"/>
        </w:tc>
      </w:tr>
    </w:tbl>
    <w:p w14:paraId="5C56FA14" w14:textId="77777777" w:rsidR="00CD3AA9" w:rsidRDefault="00CD3AA9"/>
    <w:p w14:paraId="0FC4B873" w14:textId="77777777" w:rsidR="00CD3AA9" w:rsidRDefault="002E3B0A">
      <w:r>
        <w:rPr>
          <w:b/>
        </w:rPr>
        <w:t>II Töökeskkonna vastavus nõuetele</w:t>
      </w:r>
    </w:p>
    <w:p w14:paraId="08E4BC78" w14:textId="77777777" w:rsidR="00CD3AA9" w:rsidRDefault="002E3B0A">
      <w:r>
        <w:t>Kas ettevõttes on tehtud riskianalüüs? JAH/ EI Kui jah, siis palun täitke alljärgnev tabel</w:t>
      </w:r>
    </w:p>
    <w:tbl>
      <w:tblPr>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2552"/>
        <w:gridCol w:w="1843"/>
        <w:gridCol w:w="1497"/>
        <w:gridCol w:w="1560"/>
      </w:tblGrid>
      <w:tr w:rsidR="00CD3AA9" w14:paraId="2A0A3E92" w14:textId="77777777" w:rsidTr="78D65F2B">
        <w:tc>
          <w:tcPr>
            <w:tcW w:w="1701" w:type="dxa"/>
          </w:tcPr>
          <w:p w14:paraId="4A1EECE8" w14:textId="77777777" w:rsidR="00CD3AA9" w:rsidRDefault="00CD3AA9"/>
          <w:p w14:paraId="1F736BA8" w14:textId="77777777" w:rsidR="00CD3AA9" w:rsidRDefault="00CD3AA9"/>
        </w:tc>
        <w:tc>
          <w:tcPr>
            <w:tcW w:w="2552" w:type="dxa"/>
          </w:tcPr>
          <w:p w14:paraId="29F5CAAC" w14:textId="77777777" w:rsidR="00CD3AA9" w:rsidRDefault="002E3B0A">
            <w:r>
              <w:rPr>
                <w:b/>
              </w:rPr>
              <w:t>Vastab õigusaktides kehtestatud nõuetele</w:t>
            </w:r>
          </w:p>
        </w:tc>
        <w:tc>
          <w:tcPr>
            <w:tcW w:w="1843" w:type="dxa"/>
          </w:tcPr>
          <w:p w14:paraId="556CFCA1" w14:textId="77777777" w:rsidR="00CD3AA9" w:rsidRDefault="002E3B0A">
            <w:r>
              <w:rPr>
                <w:b/>
              </w:rPr>
              <w:t>Vastab ISO</w:t>
            </w:r>
          </w:p>
          <w:p w14:paraId="512485A7" w14:textId="77777777" w:rsidR="00CD3AA9" w:rsidRDefault="002E3B0A">
            <w:r>
              <w:rPr>
                <w:b/>
              </w:rPr>
              <w:t>14001 nõuetele</w:t>
            </w:r>
          </w:p>
        </w:tc>
        <w:tc>
          <w:tcPr>
            <w:tcW w:w="1497" w:type="dxa"/>
          </w:tcPr>
          <w:p w14:paraId="0128375B" w14:textId="77777777" w:rsidR="00CD3AA9" w:rsidRDefault="002E3B0A">
            <w:r>
              <w:rPr>
                <w:b/>
              </w:rPr>
              <w:t>On mõõ-distatud</w:t>
            </w:r>
          </w:p>
        </w:tc>
        <w:tc>
          <w:tcPr>
            <w:tcW w:w="1560" w:type="dxa"/>
          </w:tcPr>
          <w:p w14:paraId="7EE04FCF" w14:textId="77777777" w:rsidR="00CD3AA9" w:rsidRDefault="002E3B0A">
            <w:r>
              <w:rPr>
                <w:b/>
              </w:rPr>
              <w:t>Ei ole</w:t>
            </w:r>
          </w:p>
          <w:p w14:paraId="7E62A96A" w14:textId="77777777" w:rsidR="00CD3AA9" w:rsidRDefault="002E3B0A">
            <w:r>
              <w:rPr>
                <w:b/>
              </w:rPr>
              <w:t>mõõdistatud</w:t>
            </w:r>
          </w:p>
        </w:tc>
      </w:tr>
      <w:tr w:rsidR="00CD3AA9" w14:paraId="796F02F8" w14:textId="77777777" w:rsidTr="78D65F2B">
        <w:tc>
          <w:tcPr>
            <w:tcW w:w="1701" w:type="dxa"/>
          </w:tcPr>
          <w:p w14:paraId="660F32A4" w14:textId="77777777" w:rsidR="00CD3AA9" w:rsidRDefault="002E3B0A">
            <w:r>
              <w:t>Valgustus</w:t>
            </w:r>
          </w:p>
        </w:tc>
        <w:tc>
          <w:tcPr>
            <w:tcW w:w="2552" w:type="dxa"/>
          </w:tcPr>
          <w:p w14:paraId="7016A1FB" w14:textId="77777777" w:rsidR="00CD3AA9" w:rsidRDefault="00CD3AA9"/>
        </w:tc>
        <w:tc>
          <w:tcPr>
            <w:tcW w:w="1843" w:type="dxa"/>
          </w:tcPr>
          <w:p w14:paraId="2F51034F" w14:textId="77777777" w:rsidR="00CD3AA9" w:rsidRDefault="00CD3AA9"/>
        </w:tc>
        <w:tc>
          <w:tcPr>
            <w:tcW w:w="1497" w:type="dxa"/>
          </w:tcPr>
          <w:p w14:paraId="51F8C18B" w14:textId="77777777" w:rsidR="00CD3AA9" w:rsidRDefault="00CD3AA9"/>
        </w:tc>
        <w:tc>
          <w:tcPr>
            <w:tcW w:w="1560" w:type="dxa"/>
          </w:tcPr>
          <w:p w14:paraId="4F25D526" w14:textId="77777777" w:rsidR="00CD3AA9" w:rsidRDefault="00CD3AA9"/>
        </w:tc>
      </w:tr>
      <w:tr w:rsidR="00CD3AA9" w14:paraId="5BD1C255" w14:textId="77777777" w:rsidTr="78D65F2B">
        <w:tc>
          <w:tcPr>
            <w:tcW w:w="1701" w:type="dxa"/>
          </w:tcPr>
          <w:p w14:paraId="32D1E113" w14:textId="77777777" w:rsidR="00CD3AA9" w:rsidRDefault="002E3B0A">
            <w:r>
              <w:t>Soojustatus</w:t>
            </w:r>
          </w:p>
        </w:tc>
        <w:tc>
          <w:tcPr>
            <w:tcW w:w="2552" w:type="dxa"/>
          </w:tcPr>
          <w:p w14:paraId="38B46ED8" w14:textId="77777777" w:rsidR="00CD3AA9" w:rsidRDefault="00CD3AA9"/>
        </w:tc>
        <w:tc>
          <w:tcPr>
            <w:tcW w:w="1843" w:type="dxa"/>
          </w:tcPr>
          <w:p w14:paraId="7D0D1F3E" w14:textId="77777777" w:rsidR="00CD3AA9" w:rsidRDefault="00CD3AA9"/>
        </w:tc>
        <w:tc>
          <w:tcPr>
            <w:tcW w:w="1497" w:type="dxa"/>
          </w:tcPr>
          <w:p w14:paraId="7B74985D" w14:textId="77777777" w:rsidR="00CD3AA9" w:rsidRDefault="00CD3AA9"/>
        </w:tc>
        <w:tc>
          <w:tcPr>
            <w:tcW w:w="1560" w:type="dxa"/>
          </w:tcPr>
          <w:p w14:paraId="430617F4" w14:textId="77777777" w:rsidR="00CD3AA9" w:rsidRDefault="00CD3AA9"/>
        </w:tc>
      </w:tr>
      <w:tr w:rsidR="00CD3AA9" w14:paraId="5BCF9A04" w14:textId="77777777" w:rsidTr="78D65F2B">
        <w:tc>
          <w:tcPr>
            <w:tcW w:w="1701" w:type="dxa"/>
          </w:tcPr>
          <w:p w14:paraId="191916CA" w14:textId="77777777" w:rsidR="00CD3AA9" w:rsidRDefault="002E3B0A">
            <w:r>
              <w:t>Ventilatsioon</w:t>
            </w:r>
          </w:p>
        </w:tc>
        <w:tc>
          <w:tcPr>
            <w:tcW w:w="2552" w:type="dxa"/>
          </w:tcPr>
          <w:p w14:paraId="728C0A0A" w14:textId="77777777" w:rsidR="00CD3AA9" w:rsidRDefault="00CD3AA9"/>
        </w:tc>
        <w:tc>
          <w:tcPr>
            <w:tcW w:w="1843" w:type="dxa"/>
          </w:tcPr>
          <w:p w14:paraId="016A067E" w14:textId="77777777" w:rsidR="00CD3AA9" w:rsidRDefault="00CD3AA9"/>
        </w:tc>
        <w:tc>
          <w:tcPr>
            <w:tcW w:w="1497" w:type="dxa"/>
          </w:tcPr>
          <w:p w14:paraId="5B87AFC4" w14:textId="77777777" w:rsidR="00CD3AA9" w:rsidRDefault="00CD3AA9"/>
        </w:tc>
        <w:tc>
          <w:tcPr>
            <w:tcW w:w="1560" w:type="dxa"/>
          </w:tcPr>
          <w:p w14:paraId="7F6EE18B" w14:textId="77777777" w:rsidR="00CD3AA9" w:rsidRDefault="00CD3AA9"/>
        </w:tc>
      </w:tr>
      <w:tr w:rsidR="00CD3AA9" w14:paraId="0E4489B0" w14:textId="77777777" w:rsidTr="78D65F2B">
        <w:tc>
          <w:tcPr>
            <w:tcW w:w="1701" w:type="dxa"/>
          </w:tcPr>
          <w:p w14:paraId="4654637E" w14:textId="77777777" w:rsidR="00CD3AA9" w:rsidRDefault="002E3B0A">
            <w:r>
              <w:t>Müra</w:t>
            </w:r>
          </w:p>
        </w:tc>
        <w:tc>
          <w:tcPr>
            <w:tcW w:w="2552" w:type="dxa"/>
          </w:tcPr>
          <w:p w14:paraId="2E79C306" w14:textId="77777777" w:rsidR="00CD3AA9" w:rsidRDefault="00CD3AA9"/>
        </w:tc>
        <w:tc>
          <w:tcPr>
            <w:tcW w:w="1843" w:type="dxa"/>
          </w:tcPr>
          <w:p w14:paraId="103B8663" w14:textId="77777777" w:rsidR="00CD3AA9" w:rsidRDefault="00CD3AA9"/>
        </w:tc>
        <w:tc>
          <w:tcPr>
            <w:tcW w:w="1497" w:type="dxa"/>
          </w:tcPr>
          <w:p w14:paraId="569F4933" w14:textId="77777777" w:rsidR="00CD3AA9" w:rsidRDefault="00CD3AA9"/>
        </w:tc>
        <w:tc>
          <w:tcPr>
            <w:tcW w:w="1560" w:type="dxa"/>
          </w:tcPr>
          <w:p w14:paraId="37C7FD13" w14:textId="77777777" w:rsidR="00CD3AA9" w:rsidRDefault="00CD3AA9"/>
        </w:tc>
      </w:tr>
    </w:tbl>
    <w:p w14:paraId="7662D8DC" w14:textId="77777777" w:rsidR="00CD3AA9" w:rsidRDefault="00CD3AA9"/>
    <w:p w14:paraId="49266B67" w14:textId="77777777" w:rsidR="00CD3AA9" w:rsidRDefault="002E3B0A">
      <w:r>
        <w:rPr>
          <w:b/>
        </w:rPr>
        <w:t>III Õppekavale vastavate töövahendite ja seadmete olemasolu</w:t>
      </w:r>
    </w:p>
    <w:p w14:paraId="61F33571" w14:textId="77777777" w:rsidR="00CD3AA9" w:rsidRDefault="002E3B0A">
      <w:r>
        <w:t>Palun täitke küsimustik järgmiselt: tehke rist sellesse vastusevarianti, mis kõige enam vastab Teie arvamusele</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28"/>
        <w:gridCol w:w="605"/>
        <w:gridCol w:w="1196"/>
        <w:gridCol w:w="541"/>
        <w:gridCol w:w="3144"/>
      </w:tblGrid>
      <w:tr w:rsidR="00CD3AA9" w14:paraId="6DD5B1DF" w14:textId="77777777" w:rsidTr="78D65F2B">
        <w:tc>
          <w:tcPr>
            <w:tcW w:w="3728" w:type="dxa"/>
          </w:tcPr>
          <w:p w14:paraId="4A5626E3" w14:textId="77777777" w:rsidR="00CD3AA9" w:rsidRDefault="00CD3AA9"/>
        </w:tc>
        <w:tc>
          <w:tcPr>
            <w:tcW w:w="605" w:type="dxa"/>
          </w:tcPr>
          <w:p w14:paraId="661EAF73" w14:textId="77777777" w:rsidR="00CD3AA9" w:rsidRDefault="002E3B0A">
            <w:r>
              <w:rPr>
                <w:b/>
              </w:rPr>
              <w:t>Jah</w:t>
            </w:r>
          </w:p>
        </w:tc>
        <w:tc>
          <w:tcPr>
            <w:tcW w:w="1196" w:type="dxa"/>
          </w:tcPr>
          <w:p w14:paraId="423DB894" w14:textId="77777777" w:rsidR="00CD3AA9" w:rsidRDefault="002E3B0A">
            <w:r>
              <w:rPr>
                <w:b/>
              </w:rPr>
              <w:t>Osaliselt</w:t>
            </w:r>
          </w:p>
        </w:tc>
        <w:tc>
          <w:tcPr>
            <w:tcW w:w="541" w:type="dxa"/>
          </w:tcPr>
          <w:p w14:paraId="54DECB86" w14:textId="77777777" w:rsidR="00CD3AA9" w:rsidRDefault="002E3B0A">
            <w:r>
              <w:rPr>
                <w:b/>
              </w:rPr>
              <w:t>Ei</w:t>
            </w:r>
          </w:p>
        </w:tc>
        <w:tc>
          <w:tcPr>
            <w:tcW w:w="3144" w:type="dxa"/>
          </w:tcPr>
          <w:p w14:paraId="0232B1A5" w14:textId="77777777" w:rsidR="00CD3AA9" w:rsidRDefault="002E3B0A">
            <w:r>
              <w:rPr>
                <w:b/>
              </w:rPr>
              <w:t>Märkused</w:t>
            </w:r>
          </w:p>
        </w:tc>
      </w:tr>
      <w:tr w:rsidR="00CD3AA9" w14:paraId="31928C85" w14:textId="77777777" w:rsidTr="78D65F2B">
        <w:tc>
          <w:tcPr>
            <w:tcW w:w="3728" w:type="dxa"/>
          </w:tcPr>
          <w:p w14:paraId="3A15BB4A" w14:textId="77777777" w:rsidR="00CD3AA9" w:rsidRDefault="002E3B0A">
            <w:r>
              <w:t>Kas ettevõttes on olemas praktika tööülesannete tegemiseks vajalikud materiaalsed vahendid, sh masinad ja seadmed?</w:t>
            </w:r>
          </w:p>
        </w:tc>
        <w:tc>
          <w:tcPr>
            <w:tcW w:w="605" w:type="dxa"/>
          </w:tcPr>
          <w:p w14:paraId="6EBED96D" w14:textId="77777777" w:rsidR="00CD3AA9" w:rsidRDefault="00CD3AA9"/>
        </w:tc>
        <w:tc>
          <w:tcPr>
            <w:tcW w:w="1196" w:type="dxa"/>
          </w:tcPr>
          <w:p w14:paraId="2AA818BE" w14:textId="77777777" w:rsidR="00CD3AA9" w:rsidRDefault="00CD3AA9"/>
        </w:tc>
        <w:tc>
          <w:tcPr>
            <w:tcW w:w="541" w:type="dxa"/>
          </w:tcPr>
          <w:p w14:paraId="0DCA0B77" w14:textId="77777777" w:rsidR="00CD3AA9" w:rsidRDefault="00CD3AA9"/>
        </w:tc>
        <w:tc>
          <w:tcPr>
            <w:tcW w:w="3144" w:type="dxa"/>
          </w:tcPr>
          <w:p w14:paraId="1B2690ED" w14:textId="77777777" w:rsidR="00CD3AA9" w:rsidRDefault="00CD3AA9"/>
        </w:tc>
      </w:tr>
      <w:tr w:rsidR="00CD3AA9" w14:paraId="74A459FE" w14:textId="77777777" w:rsidTr="78D65F2B">
        <w:tc>
          <w:tcPr>
            <w:tcW w:w="3728" w:type="dxa"/>
          </w:tcPr>
          <w:p w14:paraId="5E259B8A" w14:textId="77777777" w:rsidR="00CD3AA9" w:rsidRDefault="002E3B0A">
            <w:r>
              <w:t xml:space="preserve">Kas ettevõttes on olemas </w:t>
            </w:r>
            <w:r>
              <w:lastRenderedPageBreak/>
              <w:t>kasutatavate</w:t>
            </w:r>
          </w:p>
          <w:p w14:paraId="63CCD313" w14:textId="77777777" w:rsidR="00CD3AA9" w:rsidRDefault="002E3B0A">
            <w:r>
              <w:t>masinate ja seadmete ohutus- ning</w:t>
            </w:r>
          </w:p>
          <w:p w14:paraId="43CA66DB" w14:textId="77777777" w:rsidR="00CD3AA9" w:rsidRDefault="002E3B0A">
            <w:r>
              <w:t>kasutusjuhendid? Kasutatavate kemikaalide ohutuskaardid?</w:t>
            </w:r>
          </w:p>
        </w:tc>
        <w:tc>
          <w:tcPr>
            <w:tcW w:w="605" w:type="dxa"/>
          </w:tcPr>
          <w:p w14:paraId="46D8A910" w14:textId="77777777" w:rsidR="00CD3AA9" w:rsidRDefault="00CD3AA9"/>
        </w:tc>
        <w:tc>
          <w:tcPr>
            <w:tcW w:w="1196" w:type="dxa"/>
          </w:tcPr>
          <w:p w14:paraId="00DAABEC" w14:textId="77777777" w:rsidR="00CD3AA9" w:rsidRDefault="00CD3AA9"/>
        </w:tc>
        <w:tc>
          <w:tcPr>
            <w:tcW w:w="541" w:type="dxa"/>
          </w:tcPr>
          <w:p w14:paraId="60023FCB" w14:textId="77777777" w:rsidR="00CD3AA9" w:rsidRDefault="00CD3AA9"/>
        </w:tc>
        <w:tc>
          <w:tcPr>
            <w:tcW w:w="3144" w:type="dxa"/>
          </w:tcPr>
          <w:p w14:paraId="51563E64" w14:textId="77777777" w:rsidR="00CD3AA9" w:rsidRDefault="00CD3AA9"/>
        </w:tc>
      </w:tr>
      <w:tr w:rsidR="00CD3AA9" w14:paraId="63FCAE25" w14:textId="77777777" w:rsidTr="78D65F2B">
        <w:tc>
          <w:tcPr>
            <w:tcW w:w="3728" w:type="dxa"/>
          </w:tcPr>
          <w:p w14:paraId="601D530B" w14:textId="77777777" w:rsidR="00CD3AA9" w:rsidRDefault="002E3B0A">
            <w:r>
              <w:t>Kas ettevõte tagab vahendite ja</w:t>
            </w:r>
          </w:p>
          <w:p w14:paraId="6007AAE1" w14:textId="77777777" w:rsidR="00CD3AA9" w:rsidRDefault="002E3B0A">
            <w:r>
              <w:t>toormaterjali kasutamise võimaluse?</w:t>
            </w:r>
          </w:p>
        </w:tc>
        <w:tc>
          <w:tcPr>
            <w:tcW w:w="605" w:type="dxa"/>
          </w:tcPr>
          <w:p w14:paraId="21336A6F" w14:textId="77777777" w:rsidR="00CD3AA9" w:rsidRDefault="00CD3AA9"/>
        </w:tc>
        <w:tc>
          <w:tcPr>
            <w:tcW w:w="1196" w:type="dxa"/>
          </w:tcPr>
          <w:p w14:paraId="4C86DEFE" w14:textId="77777777" w:rsidR="00CD3AA9" w:rsidRDefault="00CD3AA9"/>
        </w:tc>
        <w:tc>
          <w:tcPr>
            <w:tcW w:w="541" w:type="dxa"/>
          </w:tcPr>
          <w:p w14:paraId="6D2598BA" w14:textId="77777777" w:rsidR="00CD3AA9" w:rsidRDefault="00CD3AA9"/>
        </w:tc>
        <w:tc>
          <w:tcPr>
            <w:tcW w:w="3144" w:type="dxa"/>
          </w:tcPr>
          <w:p w14:paraId="56610B55" w14:textId="77777777" w:rsidR="00CD3AA9" w:rsidRDefault="00CD3AA9"/>
        </w:tc>
      </w:tr>
      <w:tr w:rsidR="00CD3AA9" w14:paraId="707349CC" w14:textId="77777777" w:rsidTr="78D65F2B">
        <w:tc>
          <w:tcPr>
            <w:tcW w:w="3728" w:type="dxa"/>
          </w:tcPr>
          <w:p w14:paraId="6FB19B5A" w14:textId="77777777" w:rsidR="00CD3AA9" w:rsidRDefault="002E3B0A">
            <w:r>
              <w:t>Kas ettevõttes täidetakse</w:t>
            </w:r>
          </w:p>
          <w:p w14:paraId="0BA1CAB4" w14:textId="77777777" w:rsidR="00CD3AA9" w:rsidRDefault="002E3B0A">
            <w:r>
              <w:t>tööohutuseeskirju?</w:t>
            </w:r>
          </w:p>
        </w:tc>
        <w:tc>
          <w:tcPr>
            <w:tcW w:w="605" w:type="dxa"/>
          </w:tcPr>
          <w:p w14:paraId="58EA0A5F" w14:textId="77777777" w:rsidR="00CD3AA9" w:rsidRDefault="00CD3AA9"/>
        </w:tc>
        <w:tc>
          <w:tcPr>
            <w:tcW w:w="1196" w:type="dxa"/>
          </w:tcPr>
          <w:p w14:paraId="259CB415" w14:textId="77777777" w:rsidR="00CD3AA9" w:rsidRDefault="00CD3AA9"/>
        </w:tc>
        <w:tc>
          <w:tcPr>
            <w:tcW w:w="541" w:type="dxa"/>
          </w:tcPr>
          <w:p w14:paraId="07B54DBE" w14:textId="77777777" w:rsidR="00CD3AA9" w:rsidRDefault="00CD3AA9"/>
        </w:tc>
        <w:tc>
          <w:tcPr>
            <w:tcW w:w="3144" w:type="dxa"/>
          </w:tcPr>
          <w:p w14:paraId="517429C5" w14:textId="77777777" w:rsidR="00CD3AA9" w:rsidRDefault="00CD3AA9"/>
        </w:tc>
      </w:tr>
      <w:tr w:rsidR="00CD3AA9" w14:paraId="2EB60A37" w14:textId="77777777" w:rsidTr="78D65F2B">
        <w:tc>
          <w:tcPr>
            <w:tcW w:w="3728" w:type="dxa"/>
          </w:tcPr>
          <w:p w14:paraId="11E31225" w14:textId="77777777" w:rsidR="00CD3AA9" w:rsidRDefault="002E3B0A">
            <w:r>
              <w:t>Kas ettevõttes järgitakse kehtestatud</w:t>
            </w:r>
          </w:p>
          <w:p w14:paraId="4F3BD2CF" w14:textId="77777777" w:rsidR="00CD3AA9" w:rsidRDefault="002E3B0A">
            <w:r>
              <w:t>reegleid töökorraldusele?</w:t>
            </w:r>
          </w:p>
        </w:tc>
        <w:tc>
          <w:tcPr>
            <w:tcW w:w="605" w:type="dxa"/>
          </w:tcPr>
          <w:p w14:paraId="45131FF9" w14:textId="77777777" w:rsidR="00CD3AA9" w:rsidRDefault="00CD3AA9"/>
        </w:tc>
        <w:tc>
          <w:tcPr>
            <w:tcW w:w="1196" w:type="dxa"/>
          </w:tcPr>
          <w:p w14:paraId="09BE65F5" w14:textId="77777777" w:rsidR="00CD3AA9" w:rsidRDefault="00CD3AA9"/>
        </w:tc>
        <w:tc>
          <w:tcPr>
            <w:tcW w:w="541" w:type="dxa"/>
          </w:tcPr>
          <w:p w14:paraId="685A1AF4" w14:textId="77777777" w:rsidR="00CD3AA9" w:rsidRDefault="00CD3AA9"/>
        </w:tc>
        <w:tc>
          <w:tcPr>
            <w:tcW w:w="3144" w:type="dxa"/>
          </w:tcPr>
          <w:p w14:paraId="63C8F042" w14:textId="77777777" w:rsidR="00CD3AA9" w:rsidRDefault="00CD3AA9"/>
        </w:tc>
      </w:tr>
    </w:tbl>
    <w:p w14:paraId="18B2AB96" w14:textId="77777777" w:rsidR="00CD3AA9" w:rsidRDefault="00CD3AA9"/>
    <w:p w14:paraId="196D5789" w14:textId="77777777" w:rsidR="00CD3AA9" w:rsidRDefault="00CD3AA9"/>
    <w:p w14:paraId="12C3E589" w14:textId="77777777" w:rsidR="00CD3AA9" w:rsidRDefault="002E3B0A">
      <w:pPr>
        <w:spacing w:line="276" w:lineRule="auto"/>
      </w:pPr>
      <w:r>
        <w:rPr>
          <w:b/>
        </w:rPr>
        <w:t>IV Juhendamine, juhendajate ettevalmistatus</w:t>
      </w:r>
    </w:p>
    <w:p w14:paraId="0049662E" w14:textId="77777777" w:rsidR="00CD3AA9" w:rsidRDefault="002E3B0A">
      <w:pPr>
        <w:spacing w:line="276" w:lineRule="auto"/>
      </w:pPr>
      <w:r w:rsidRPr="78D65F2B">
        <w:rPr>
          <w:b/>
          <w:bCs/>
        </w:rPr>
        <w:t xml:space="preserve">1. Juhendaja(te) ees- ja perekonnanimi                                                     </w:t>
      </w:r>
      <w:r>
        <w:t xml:space="preserve">         </w:t>
      </w:r>
    </w:p>
    <w:p w14:paraId="1AE1A909" w14:textId="77777777" w:rsidR="00CD3AA9" w:rsidRDefault="002E3B0A">
      <w:pPr>
        <w:spacing w:line="276" w:lineRule="auto"/>
      </w:pPr>
      <w:r>
        <w:t>.......................................................................................................................................................</w:t>
      </w:r>
    </w:p>
    <w:p w14:paraId="5E1E8C32" w14:textId="77777777" w:rsidR="00CD3AA9" w:rsidRDefault="002E3B0A">
      <w:pPr>
        <w:spacing w:line="276" w:lineRule="auto"/>
      </w:pPr>
      <w:r>
        <w:t>....................................................................................................................................................................................................................................................................................................................................................................................................................................................................</w:t>
      </w:r>
    </w:p>
    <w:p w14:paraId="54F53ECB" w14:textId="77777777" w:rsidR="00CD3AA9" w:rsidRDefault="002E3B0A">
      <w:pPr>
        <w:spacing w:line="276" w:lineRule="auto"/>
      </w:pPr>
      <w:r w:rsidRPr="78D65F2B">
        <w:rPr>
          <w:b/>
          <w:bCs/>
        </w:rPr>
        <w:t xml:space="preserve">2. Ametikoht </w:t>
      </w:r>
      <w:r>
        <w:t>...............................................................................................................................</w:t>
      </w:r>
    </w:p>
    <w:p w14:paraId="5F76C969" w14:textId="77777777" w:rsidR="00CD3AA9" w:rsidRDefault="002E3B0A">
      <w:pPr>
        <w:spacing w:line="276" w:lineRule="auto"/>
      </w:pPr>
      <w:r w:rsidRPr="78D65F2B">
        <w:rPr>
          <w:b/>
          <w:bCs/>
        </w:rPr>
        <w:t xml:space="preserve">3. Tasemeharidus </w:t>
      </w:r>
      <w:r>
        <w:t>.......................................................................................................................</w:t>
      </w:r>
    </w:p>
    <w:p w14:paraId="6B19AEEA" w14:textId="77777777" w:rsidR="00CD3AA9" w:rsidRDefault="002E3B0A">
      <w:pPr>
        <w:spacing w:line="276" w:lineRule="auto"/>
      </w:pPr>
      <w:r w:rsidRPr="78D65F2B">
        <w:rPr>
          <w:b/>
          <w:bCs/>
        </w:rPr>
        <w:t xml:space="preserve">4. Täiendkoolitus viimase 3 a jooksul </w:t>
      </w:r>
      <w:r>
        <w:t>.......................................................................................</w:t>
      </w:r>
    </w:p>
    <w:p w14:paraId="535824D1" w14:textId="77777777" w:rsidR="00CD3AA9" w:rsidRDefault="002E3B0A">
      <w:pPr>
        <w:spacing w:line="276" w:lineRule="auto"/>
      </w:pPr>
      <w:r w:rsidRPr="78D65F2B">
        <w:rPr>
          <w:b/>
          <w:bCs/>
        </w:rPr>
        <w:t xml:space="preserve">5. Juhendaja koolitus </w:t>
      </w:r>
      <w:r>
        <w:t>.................................................................................................................</w:t>
      </w:r>
    </w:p>
    <w:p w14:paraId="77894FA6" w14:textId="77777777" w:rsidR="00CD3AA9" w:rsidRDefault="002E3B0A">
      <w:pPr>
        <w:spacing w:line="276" w:lineRule="auto"/>
      </w:pPr>
      <w:r w:rsidRPr="78D65F2B">
        <w:rPr>
          <w:b/>
          <w:bCs/>
        </w:rPr>
        <w:t>6. Töökogemus juhendataval erialal</w:t>
      </w:r>
      <w:r>
        <w:t xml:space="preserve"> .........................................................................................</w:t>
      </w:r>
    </w:p>
    <w:p w14:paraId="69C17875" w14:textId="77777777" w:rsidR="00CD3AA9" w:rsidRDefault="002E3B0A">
      <w:pPr>
        <w:spacing w:line="276" w:lineRule="auto"/>
      </w:pPr>
      <w:r w:rsidRPr="78D65F2B">
        <w:rPr>
          <w:b/>
          <w:bCs/>
        </w:rPr>
        <w:t xml:space="preserve">7. Kutsetunnistuse olemasolu juhendataval erialal/tase </w:t>
      </w:r>
      <w:r>
        <w:t>.........................................................</w:t>
      </w:r>
    </w:p>
    <w:p w14:paraId="3E3702BC" w14:textId="77777777" w:rsidR="00CD3AA9" w:rsidRDefault="00CD3AA9"/>
    <w:p w14:paraId="5F70C528" w14:textId="77777777" w:rsidR="00CD3AA9" w:rsidRDefault="002E3B0A">
      <w:r>
        <w:rPr>
          <w:b/>
        </w:rPr>
        <w:t>V Ettepanekud koolile</w:t>
      </w:r>
    </w:p>
    <w:p w14:paraId="044867BA" w14:textId="77777777" w:rsidR="00CD3AA9" w:rsidRDefault="00CD3AA9">
      <w:pPr>
        <w:spacing w:line="276" w:lineRule="auto"/>
      </w:pPr>
    </w:p>
    <w:p w14:paraId="68BFF607" w14:textId="77777777" w:rsidR="00CD3AA9" w:rsidRDefault="002E3B0A">
      <w:pPr>
        <w:spacing w:line="276" w:lineRule="auto"/>
      </w:pPr>
      <w:r>
        <w:t>……………………………………………………………………………………………….....</w:t>
      </w:r>
    </w:p>
    <w:p w14:paraId="274E51DF" w14:textId="77777777" w:rsidR="00CD3AA9" w:rsidRDefault="002E3B0A">
      <w:pPr>
        <w:spacing w:line="276" w:lineRule="auto"/>
      </w:pPr>
      <w:r>
        <w:t>……………………………………………………………………………………………….......</w:t>
      </w:r>
    </w:p>
    <w:p w14:paraId="02A79E00" w14:textId="77777777" w:rsidR="00CD3AA9" w:rsidRDefault="002E3B0A">
      <w:pPr>
        <w:spacing w:line="276" w:lineRule="auto"/>
      </w:pPr>
      <w:r>
        <w:t>…………………………………………………………………………………………………</w:t>
      </w:r>
    </w:p>
    <w:p w14:paraId="4B0B3EDC" w14:textId="77777777" w:rsidR="00D4129D" w:rsidRDefault="00D4129D">
      <w:pPr>
        <w:rPr>
          <w:b/>
          <w:bCs/>
        </w:rPr>
      </w:pPr>
    </w:p>
    <w:p w14:paraId="73650C23" w14:textId="08C36520" w:rsidR="00CD3AA9" w:rsidRDefault="002E3B0A">
      <w:r w:rsidRPr="78D65F2B">
        <w:rPr>
          <w:b/>
          <w:bCs/>
        </w:rPr>
        <w:t>Koostaja (nimi, allkiri )</w:t>
      </w:r>
      <w:r>
        <w:t>………………………………………………………………………</w:t>
      </w:r>
    </w:p>
    <w:p w14:paraId="068F8605" w14:textId="77777777" w:rsidR="00CD3AA9" w:rsidRDefault="002E3B0A">
      <w:r w:rsidRPr="78D65F2B">
        <w:rPr>
          <w:b/>
          <w:bCs/>
        </w:rPr>
        <w:t xml:space="preserve">Kuupäev </w:t>
      </w:r>
      <w:r>
        <w:t>………………………………</w:t>
      </w:r>
    </w:p>
    <w:p w14:paraId="4B151634" w14:textId="77777777" w:rsidR="00CD3AA9" w:rsidRDefault="00CD3AA9"/>
    <w:p w14:paraId="03019F10" w14:textId="77777777" w:rsidR="00CD3AA9" w:rsidRDefault="002E3B0A" w:rsidP="78D65F2B">
      <w:pPr>
        <w:rPr>
          <w:b/>
          <w:bCs/>
          <w:color w:val="333333"/>
        </w:rPr>
      </w:pPr>
      <w:bookmarkStart w:id="18" w:name="_pkwqa1"/>
      <w:bookmarkEnd w:id="18"/>
      <w:r>
        <w:br w:type="page"/>
      </w:r>
      <w:r w:rsidRPr="78D65F2B">
        <w:rPr>
          <w:b/>
          <w:bCs/>
        </w:rPr>
        <w:lastRenderedPageBreak/>
        <w:t>LISA 4.4.</w:t>
      </w:r>
      <w:r w:rsidRPr="78D65F2B">
        <w:rPr>
          <w:b/>
          <w:bCs/>
          <w:sz w:val="23"/>
          <w:szCs w:val="23"/>
        </w:rPr>
        <w:t xml:space="preserve"> </w:t>
      </w:r>
      <w:r w:rsidRPr="78D65F2B">
        <w:rPr>
          <w:b/>
          <w:bCs/>
        </w:rPr>
        <w:t>ÕPPERÜHMA  PRAKTIKA KOONDARUANNE</w:t>
      </w:r>
    </w:p>
    <w:p w14:paraId="703FD7F1" w14:textId="77777777" w:rsidR="00CD3AA9" w:rsidRDefault="00CD3AA9"/>
    <w:p w14:paraId="5C4C1C0E" w14:textId="77777777" w:rsidR="00CD3AA9" w:rsidRDefault="002E3B0A">
      <w:r>
        <w:rPr>
          <w:b/>
        </w:rPr>
        <w:t>Õpperühm ........., suunatud õpilaste arv ............, praktika sooritanute arv ......................</w:t>
      </w:r>
    </w:p>
    <w:p w14:paraId="5A925677" w14:textId="29FE061A" w:rsidR="00CD3AA9" w:rsidRDefault="002E3B0A">
      <w:r w:rsidRPr="345C5593">
        <w:rPr>
          <w:b/>
          <w:bCs/>
        </w:rPr>
        <w:t xml:space="preserve">Praktika nimetus .....................................................................,   </w:t>
      </w:r>
    </w:p>
    <w:p w14:paraId="6EDD3E64" w14:textId="7F884AF1" w:rsidR="00CD3AA9" w:rsidRDefault="002E3B0A">
      <w:r w:rsidRPr="345C5593">
        <w:rPr>
          <w:b/>
          <w:bCs/>
        </w:rPr>
        <w:t>aeg ......................................</w:t>
      </w:r>
    </w:p>
    <w:p w14:paraId="38AF8574" w14:textId="77777777" w:rsidR="00CD3AA9" w:rsidRDefault="002E3B0A">
      <w:r>
        <w:rPr>
          <w:b/>
        </w:rPr>
        <w:t>Praktikakoht /kohad ......</w:t>
      </w:r>
    </w:p>
    <w:p w14:paraId="409F882F" w14:textId="77777777" w:rsidR="00CD3AA9" w:rsidRDefault="00CD3AA9"/>
    <w:p w14:paraId="43385322" w14:textId="7BF74D08" w:rsidR="00CD3AA9" w:rsidRDefault="002E3B0A">
      <w:r w:rsidRPr="78D65F2B">
        <w:rPr>
          <w:b/>
          <w:bCs/>
        </w:rPr>
        <w:t>1.  Kokkuvõte õpilaste tagasisidest (vastanute arv</w:t>
      </w:r>
      <w:r w:rsidR="46FC36A9" w:rsidRPr="78D65F2B">
        <w:rPr>
          <w:b/>
          <w:bCs/>
        </w:rPr>
        <w:t>....)</w:t>
      </w:r>
      <w:r w:rsidRPr="78D65F2B">
        <w:rPr>
          <w:b/>
          <w:bCs/>
        </w:rPr>
        <w:t xml:space="preserve">                                                     </w:t>
      </w:r>
    </w:p>
    <w:tbl>
      <w:tblPr>
        <w:tblW w:w="897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26"/>
        <w:gridCol w:w="1951"/>
      </w:tblGrid>
      <w:tr w:rsidR="00CD3AA9" w14:paraId="10F98D01" w14:textId="77777777" w:rsidTr="78D65F2B">
        <w:tc>
          <w:tcPr>
            <w:tcW w:w="7026" w:type="dxa"/>
          </w:tcPr>
          <w:p w14:paraId="62DA13F2" w14:textId="77777777" w:rsidR="00CD3AA9" w:rsidRDefault="002E3B0A">
            <w:pPr>
              <w:tabs>
                <w:tab w:val="left" w:pos="5670"/>
                <w:tab w:val="left" w:pos="5954"/>
              </w:tabs>
              <w:jc w:val="center"/>
            </w:pPr>
            <w:r>
              <w:t>I. PRAKTIKABAAS</w:t>
            </w:r>
          </w:p>
        </w:tc>
        <w:tc>
          <w:tcPr>
            <w:tcW w:w="1951" w:type="dxa"/>
          </w:tcPr>
          <w:p w14:paraId="633C0786" w14:textId="77777777" w:rsidR="00CD3AA9" w:rsidRDefault="002E3B0A">
            <w:pPr>
              <w:tabs>
                <w:tab w:val="left" w:pos="5670"/>
                <w:tab w:val="left" w:pos="5954"/>
              </w:tabs>
              <w:jc w:val="center"/>
            </w:pPr>
            <w:r>
              <w:t>keskmine hinne</w:t>
            </w:r>
          </w:p>
        </w:tc>
      </w:tr>
      <w:tr w:rsidR="00CD3AA9" w14:paraId="501CF7EB" w14:textId="77777777" w:rsidTr="78D65F2B">
        <w:tc>
          <w:tcPr>
            <w:tcW w:w="7026" w:type="dxa"/>
          </w:tcPr>
          <w:p w14:paraId="50A3135D" w14:textId="77777777" w:rsidR="00CD3AA9" w:rsidRDefault="002E3B0A">
            <w:pPr>
              <w:tabs>
                <w:tab w:val="left" w:pos="5670"/>
                <w:tab w:val="left" w:pos="5954"/>
              </w:tabs>
            </w:pPr>
            <w:r>
              <w:t xml:space="preserve">Praktikabaas oli praktikantide vastuvõtmiseks valmistunud            </w:t>
            </w:r>
          </w:p>
        </w:tc>
        <w:tc>
          <w:tcPr>
            <w:tcW w:w="1951" w:type="dxa"/>
          </w:tcPr>
          <w:p w14:paraId="1B2AB2E0" w14:textId="77777777" w:rsidR="00CD3AA9" w:rsidRDefault="00CD3AA9">
            <w:pPr>
              <w:tabs>
                <w:tab w:val="left" w:pos="5670"/>
                <w:tab w:val="left" w:pos="5954"/>
              </w:tabs>
            </w:pPr>
          </w:p>
        </w:tc>
      </w:tr>
      <w:tr w:rsidR="00CD3AA9" w14:paraId="26181E66" w14:textId="77777777" w:rsidTr="78D65F2B">
        <w:tc>
          <w:tcPr>
            <w:tcW w:w="7026" w:type="dxa"/>
          </w:tcPr>
          <w:p w14:paraId="025FC339" w14:textId="77777777" w:rsidR="00CD3AA9" w:rsidRDefault="002E3B0A">
            <w:pPr>
              <w:tabs>
                <w:tab w:val="left" w:pos="5670"/>
                <w:tab w:val="left" w:pos="5954"/>
              </w:tabs>
            </w:pPr>
            <w:r>
              <w:t xml:space="preserve">Praktikaruumid olid puhtad ja korras                                               </w:t>
            </w:r>
          </w:p>
        </w:tc>
        <w:tc>
          <w:tcPr>
            <w:tcW w:w="1951" w:type="dxa"/>
          </w:tcPr>
          <w:p w14:paraId="2ED114CF" w14:textId="77777777" w:rsidR="00CD3AA9" w:rsidRDefault="00CD3AA9">
            <w:pPr>
              <w:tabs>
                <w:tab w:val="left" w:pos="5670"/>
                <w:tab w:val="left" w:pos="5954"/>
              </w:tabs>
            </w:pPr>
          </w:p>
        </w:tc>
      </w:tr>
      <w:tr w:rsidR="00CD3AA9" w14:paraId="3B394AA8" w14:textId="77777777" w:rsidTr="78D65F2B">
        <w:tc>
          <w:tcPr>
            <w:tcW w:w="7026" w:type="dxa"/>
          </w:tcPr>
          <w:p w14:paraId="0652E754" w14:textId="77777777" w:rsidR="00CD3AA9" w:rsidRDefault="002E3B0A">
            <w:pPr>
              <w:tabs>
                <w:tab w:val="left" w:pos="5670"/>
                <w:tab w:val="left" w:pos="5954"/>
              </w:tabs>
            </w:pPr>
            <w:r>
              <w:t xml:space="preserve">Praktikabaasis oli kaasaegne tehnika ja sisustus                              </w:t>
            </w:r>
          </w:p>
        </w:tc>
        <w:tc>
          <w:tcPr>
            <w:tcW w:w="1951" w:type="dxa"/>
          </w:tcPr>
          <w:p w14:paraId="358144CD" w14:textId="77777777" w:rsidR="00CD3AA9" w:rsidRDefault="00CD3AA9">
            <w:pPr>
              <w:tabs>
                <w:tab w:val="left" w:pos="5670"/>
                <w:tab w:val="left" w:pos="5954"/>
              </w:tabs>
            </w:pPr>
          </w:p>
        </w:tc>
      </w:tr>
      <w:tr w:rsidR="00CD3AA9" w14:paraId="307446ED" w14:textId="77777777" w:rsidTr="78D65F2B">
        <w:tc>
          <w:tcPr>
            <w:tcW w:w="7026" w:type="dxa"/>
          </w:tcPr>
          <w:p w14:paraId="1FF1F53C" w14:textId="77777777" w:rsidR="00CD3AA9" w:rsidRDefault="002E3B0A">
            <w:pPr>
              <w:tabs>
                <w:tab w:val="left" w:pos="5670"/>
                <w:tab w:val="left" w:pos="5954"/>
              </w:tabs>
            </w:pPr>
            <w:r>
              <w:t xml:space="preserve">Praktika lähtus praktikaprogrammist                                                </w:t>
            </w:r>
          </w:p>
        </w:tc>
        <w:tc>
          <w:tcPr>
            <w:tcW w:w="1951" w:type="dxa"/>
          </w:tcPr>
          <w:p w14:paraId="2059CF59" w14:textId="77777777" w:rsidR="00CD3AA9" w:rsidRDefault="00CD3AA9">
            <w:pPr>
              <w:tabs>
                <w:tab w:val="left" w:pos="5670"/>
                <w:tab w:val="left" w:pos="5954"/>
              </w:tabs>
            </w:pPr>
          </w:p>
        </w:tc>
      </w:tr>
      <w:tr w:rsidR="00CD3AA9" w14:paraId="27CF6F05" w14:textId="77777777" w:rsidTr="78D65F2B">
        <w:tc>
          <w:tcPr>
            <w:tcW w:w="7026" w:type="dxa"/>
          </w:tcPr>
          <w:p w14:paraId="77D1B169" w14:textId="77777777" w:rsidR="00CD3AA9" w:rsidRDefault="002E3B0A">
            <w:r>
              <w:t xml:space="preserve">Sain praktika algul piisavalt infot praktikabaasi kohta             </w:t>
            </w:r>
          </w:p>
        </w:tc>
        <w:tc>
          <w:tcPr>
            <w:tcW w:w="1951" w:type="dxa"/>
          </w:tcPr>
          <w:p w14:paraId="428FF5A4" w14:textId="77777777" w:rsidR="00CD3AA9" w:rsidRDefault="00CD3AA9">
            <w:pPr>
              <w:tabs>
                <w:tab w:val="left" w:pos="5670"/>
                <w:tab w:val="left" w:pos="5954"/>
              </w:tabs>
            </w:pPr>
          </w:p>
        </w:tc>
      </w:tr>
      <w:tr w:rsidR="00CD3AA9" w14:paraId="4C117D50" w14:textId="77777777" w:rsidTr="78D65F2B">
        <w:tc>
          <w:tcPr>
            <w:tcW w:w="7026" w:type="dxa"/>
          </w:tcPr>
          <w:p w14:paraId="5BE2CF82" w14:textId="77777777" w:rsidR="00CD3AA9" w:rsidRDefault="002E3B0A">
            <w:pPr>
              <w:jc w:val="center"/>
            </w:pPr>
            <w:r>
              <w:t>II PRAKTIKAJUHENDAJA</w:t>
            </w:r>
          </w:p>
        </w:tc>
        <w:tc>
          <w:tcPr>
            <w:tcW w:w="1951" w:type="dxa"/>
          </w:tcPr>
          <w:p w14:paraId="273F8D03" w14:textId="77777777" w:rsidR="00CD3AA9" w:rsidRDefault="00CD3AA9">
            <w:pPr>
              <w:tabs>
                <w:tab w:val="left" w:pos="5670"/>
                <w:tab w:val="left" w:pos="5954"/>
              </w:tabs>
            </w:pPr>
          </w:p>
        </w:tc>
      </w:tr>
      <w:tr w:rsidR="00CD3AA9" w14:paraId="1308C1EF" w14:textId="77777777" w:rsidTr="78D65F2B">
        <w:tc>
          <w:tcPr>
            <w:tcW w:w="7026" w:type="dxa"/>
          </w:tcPr>
          <w:p w14:paraId="56013C01" w14:textId="77777777" w:rsidR="00CD3AA9" w:rsidRDefault="002E3B0A">
            <w:pPr>
              <w:tabs>
                <w:tab w:val="left" w:pos="5670"/>
                <w:tab w:val="left" w:pos="5954"/>
              </w:tabs>
            </w:pPr>
            <w:r>
              <w:t xml:space="preserve">Juhendaja oli hea erialaspetsialist                                                     </w:t>
            </w:r>
          </w:p>
        </w:tc>
        <w:tc>
          <w:tcPr>
            <w:tcW w:w="1951" w:type="dxa"/>
          </w:tcPr>
          <w:p w14:paraId="0867D952" w14:textId="77777777" w:rsidR="00CD3AA9" w:rsidRDefault="00CD3AA9">
            <w:pPr>
              <w:tabs>
                <w:tab w:val="left" w:pos="5670"/>
                <w:tab w:val="left" w:pos="5954"/>
              </w:tabs>
            </w:pPr>
          </w:p>
        </w:tc>
      </w:tr>
      <w:tr w:rsidR="00CD3AA9" w14:paraId="48AE2ABA" w14:textId="77777777" w:rsidTr="78D65F2B">
        <w:tc>
          <w:tcPr>
            <w:tcW w:w="7026" w:type="dxa"/>
          </w:tcPr>
          <w:p w14:paraId="5204A891" w14:textId="77777777" w:rsidR="00CD3AA9" w:rsidRDefault="002E3B0A">
            <w:pPr>
              <w:tabs>
                <w:tab w:val="left" w:pos="5670"/>
                <w:tab w:val="left" w:pos="5954"/>
              </w:tabs>
            </w:pPr>
            <w:r>
              <w:t xml:space="preserve">Juhendaja andis pidevalt tagasisidet minu tegevusele                      </w:t>
            </w:r>
          </w:p>
        </w:tc>
        <w:tc>
          <w:tcPr>
            <w:tcW w:w="1951" w:type="dxa"/>
          </w:tcPr>
          <w:p w14:paraId="17C3AC1A" w14:textId="77777777" w:rsidR="00CD3AA9" w:rsidRDefault="00CD3AA9">
            <w:pPr>
              <w:tabs>
                <w:tab w:val="left" w:pos="5670"/>
                <w:tab w:val="left" w:pos="5954"/>
              </w:tabs>
            </w:pPr>
          </w:p>
        </w:tc>
      </w:tr>
      <w:tr w:rsidR="00CD3AA9" w14:paraId="502F2F37" w14:textId="77777777" w:rsidTr="78D65F2B">
        <w:tc>
          <w:tcPr>
            <w:tcW w:w="7026" w:type="dxa"/>
          </w:tcPr>
          <w:p w14:paraId="5CA9EDC5" w14:textId="77777777" w:rsidR="00CD3AA9" w:rsidRDefault="002E3B0A">
            <w:pPr>
              <w:tabs>
                <w:tab w:val="left" w:pos="5670"/>
                <w:tab w:val="left" w:pos="5954"/>
              </w:tabs>
            </w:pPr>
            <w:r>
              <w:t xml:space="preserve">Juhendaja aitas vajadusel individuaalselt                      </w:t>
            </w:r>
          </w:p>
        </w:tc>
        <w:tc>
          <w:tcPr>
            <w:tcW w:w="1951" w:type="dxa"/>
          </w:tcPr>
          <w:p w14:paraId="7E13945A" w14:textId="77777777" w:rsidR="00CD3AA9" w:rsidRDefault="00CD3AA9">
            <w:pPr>
              <w:tabs>
                <w:tab w:val="left" w:pos="5670"/>
                <w:tab w:val="left" w:pos="5954"/>
              </w:tabs>
            </w:pPr>
          </w:p>
        </w:tc>
      </w:tr>
      <w:tr w:rsidR="00CD3AA9" w14:paraId="7B4BAA20" w14:textId="77777777" w:rsidTr="78D65F2B">
        <w:tc>
          <w:tcPr>
            <w:tcW w:w="7026" w:type="dxa"/>
          </w:tcPr>
          <w:p w14:paraId="3D3327D3" w14:textId="77777777" w:rsidR="00CD3AA9" w:rsidRDefault="002E3B0A">
            <w:pPr>
              <w:tabs>
                <w:tab w:val="left" w:pos="5670"/>
                <w:tab w:val="left" w:pos="5954"/>
              </w:tabs>
            </w:pPr>
            <w:r>
              <w:t xml:space="preserve">Juhendaja saavutas hea kontakti õpilastega                  </w:t>
            </w:r>
          </w:p>
        </w:tc>
        <w:tc>
          <w:tcPr>
            <w:tcW w:w="1951" w:type="dxa"/>
          </w:tcPr>
          <w:p w14:paraId="6E8B9122" w14:textId="77777777" w:rsidR="00CD3AA9" w:rsidRDefault="00CD3AA9">
            <w:pPr>
              <w:tabs>
                <w:tab w:val="left" w:pos="5670"/>
                <w:tab w:val="left" w:pos="5954"/>
              </w:tabs>
            </w:pPr>
          </w:p>
        </w:tc>
      </w:tr>
      <w:tr w:rsidR="00CD3AA9" w14:paraId="2437A6ED" w14:textId="77777777" w:rsidTr="78D65F2B">
        <w:tc>
          <w:tcPr>
            <w:tcW w:w="7026" w:type="dxa"/>
          </w:tcPr>
          <w:p w14:paraId="20CA99AB" w14:textId="77777777" w:rsidR="00CD3AA9" w:rsidRDefault="002E3B0A">
            <w:pPr>
              <w:tabs>
                <w:tab w:val="left" w:pos="5670"/>
                <w:tab w:val="left" w:pos="5954"/>
              </w:tabs>
            </w:pPr>
            <w:r>
              <w:t xml:space="preserve">Hindamise põhimõtted olid mulle arusaadavad            </w:t>
            </w:r>
          </w:p>
        </w:tc>
        <w:tc>
          <w:tcPr>
            <w:tcW w:w="1951" w:type="dxa"/>
          </w:tcPr>
          <w:p w14:paraId="1775FB55" w14:textId="77777777" w:rsidR="00CD3AA9" w:rsidRDefault="00CD3AA9">
            <w:pPr>
              <w:tabs>
                <w:tab w:val="left" w:pos="5670"/>
                <w:tab w:val="left" w:pos="5954"/>
              </w:tabs>
            </w:pPr>
          </w:p>
        </w:tc>
      </w:tr>
      <w:tr w:rsidR="00CD3AA9" w14:paraId="512FFD42" w14:textId="77777777" w:rsidTr="78D65F2B">
        <w:tc>
          <w:tcPr>
            <w:tcW w:w="7026" w:type="dxa"/>
          </w:tcPr>
          <w:p w14:paraId="060B8AAC" w14:textId="77777777" w:rsidR="00CD3AA9" w:rsidRDefault="002E3B0A">
            <w:pPr>
              <w:jc w:val="center"/>
            </w:pPr>
            <w:r>
              <w:t xml:space="preserve">III ÕPPIMINE </w:t>
            </w:r>
          </w:p>
          <w:p w14:paraId="03D3A149" w14:textId="77777777" w:rsidR="00CD3AA9" w:rsidRDefault="002E3B0A">
            <w:r>
              <w:t>Praktikal tegin omalt poolt kõik teadmiste/oskuste omandamiseks</w:t>
            </w:r>
          </w:p>
        </w:tc>
        <w:tc>
          <w:tcPr>
            <w:tcW w:w="1951" w:type="dxa"/>
          </w:tcPr>
          <w:p w14:paraId="68DF14DB" w14:textId="77777777" w:rsidR="00CD3AA9" w:rsidRDefault="00CD3AA9">
            <w:pPr>
              <w:tabs>
                <w:tab w:val="left" w:pos="5670"/>
                <w:tab w:val="left" w:pos="5954"/>
              </w:tabs>
            </w:pPr>
          </w:p>
        </w:tc>
      </w:tr>
      <w:tr w:rsidR="00CD3AA9" w14:paraId="5A5C8E1A" w14:textId="77777777" w:rsidTr="78D65F2B">
        <w:tc>
          <w:tcPr>
            <w:tcW w:w="7026" w:type="dxa"/>
          </w:tcPr>
          <w:p w14:paraId="3913B5CD" w14:textId="77777777" w:rsidR="00CD3AA9" w:rsidRDefault="002E3B0A">
            <w:r>
              <w:t xml:space="preserve">täitsin praktikaülesandeid täpselt                                     </w:t>
            </w:r>
          </w:p>
        </w:tc>
        <w:tc>
          <w:tcPr>
            <w:tcW w:w="1951" w:type="dxa"/>
          </w:tcPr>
          <w:p w14:paraId="443257BC" w14:textId="77777777" w:rsidR="00CD3AA9" w:rsidRDefault="00CD3AA9">
            <w:pPr>
              <w:tabs>
                <w:tab w:val="left" w:pos="5670"/>
                <w:tab w:val="left" w:pos="5954"/>
              </w:tabs>
            </w:pPr>
          </w:p>
        </w:tc>
      </w:tr>
      <w:tr w:rsidR="00CD3AA9" w14:paraId="260125C8" w14:textId="77777777" w:rsidTr="78D65F2B">
        <w:tc>
          <w:tcPr>
            <w:tcW w:w="7026" w:type="dxa"/>
          </w:tcPr>
          <w:p w14:paraId="2BC46E3D" w14:textId="77777777" w:rsidR="00CD3AA9" w:rsidRDefault="002E3B0A">
            <w:r>
              <w:t xml:space="preserve">täitsin korrektselt praktikadokumente                              </w:t>
            </w:r>
          </w:p>
        </w:tc>
        <w:tc>
          <w:tcPr>
            <w:tcW w:w="1951" w:type="dxa"/>
          </w:tcPr>
          <w:p w14:paraId="29C5D821" w14:textId="77777777" w:rsidR="00CD3AA9" w:rsidRDefault="00CD3AA9">
            <w:pPr>
              <w:tabs>
                <w:tab w:val="left" w:pos="5670"/>
                <w:tab w:val="left" w:pos="5954"/>
              </w:tabs>
            </w:pPr>
          </w:p>
        </w:tc>
      </w:tr>
      <w:tr w:rsidR="00CD3AA9" w14:paraId="3E638D6F" w14:textId="77777777" w:rsidTr="78D65F2B">
        <w:tc>
          <w:tcPr>
            <w:tcW w:w="7026" w:type="dxa"/>
          </w:tcPr>
          <w:p w14:paraId="1513418D" w14:textId="77777777" w:rsidR="00CD3AA9" w:rsidRDefault="002E3B0A">
            <w:r>
              <w:t xml:space="preserve">täitsin tööohutuse- ja turvalisuse nõudeid korrektselt      </w:t>
            </w:r>
          </w:p>
        </w:tc>
        <w:tc>
          <w:tcPr>
            <w:tcW w:w="1951" w:type="dxa"/>
          </w:tcPr>
          <w:p w14:paraId="1EC6742C" w14:textId="77777777" w:rsidR="00CD3AA9" w:rsidRDefault="00CD3AA9">
            <w:pPr>
              <w:tabs>
                <w:tab w:val="left" w:pos="5670"/>
                <w:tab w:val="left" w:pos="5954"/>
              </w:tabs>
            </w:pPr>
          </w:p>
        </w:tc>
      </w:tr>
      <w:tr w:rsidR="00CD3AA9" w14:paraId="4AB1EA03" w14:textId="77777777" w:rsidTr="78D65F2B">
        <w:tc>
          <w:tcPr>
            <w:tcW w:w="7026" w:type="dxa"/>
          </w:tcPr>
          <w:p w14:paraId="0C359FD0" w14:textId="0EEC709D" w:rsidR="00CD3AA9" w:rsidRDefault="002E3B0A">
            <w:r>
              <w:t xml:space="preserve">olin initsiatiivikas                                                              </w:t>
            </w:r>
          </w:p>
        </w:tc>
        <w:tc>
          <w:tcPr>
            <w:tcW w:w="1951" w:type="dxa"/>
          </w:tcPr>
          <w:p w14:paraId="0040A2CB" w14:textId="77777777" w:rsidR="00CD3AA9" w:rsidRDefault="00CD3AA9">
            <w:pPr>
              <w:tabs>
                <w:tab w:val="left" w:pos="5670"/>
                <w:tab w:val="left" w:pos="5954"/>
              </w:tabs>
            </w:pPr>
          </w:p>
        </w:tc>
      </w:tr>
    </w:tbl>
    <w:p w14:paraId="266B4BA3" w14:textId="77777777" w:rsidR="00CD3AA9" w:rsidRDefault="002E3B0A">
      <w:r w:rsidRPr="78D65F2B">
        <w:rPr>
          <w:color w:val="4F4F4F"/>
        </w:rPr>
        <w:t xml:space="preserve">     </w:t>
      </w:r>
    </w:p>
    <w:p w14:paraId="7D416635" w14:textId="77777777" w:rsidR="00CD3AA9" w:rsidRDefault="002E3B0A">
      <w:r>
        <w:rPr>
          <w:b/>
        </w:rPr>
        <w:t xml:space="preserve">2. Õpilaste ettevalmistus toetas praktika sooritust </w:t>
      </w:r>
      <w:r>
        <w:t>(õpilaste tagasiside p III.1)</w:t>
      </w:r>
    </w:p>
    <w:p w14:paraId="50FAEFB8" w14:textId="77777777" w:rsidR="00CD3AA9" w:rsidRDefault="002E3B0A">
      <w:r>
        <w:t>........................................................................................................................................................................................................................................................................................................................................................................................................................................................................................................................................................................................................................................................................................................................................................................................................................................................................................................................................................................................................................................................................................................................................................................................................................................................</w:t>
      </w:r>
    </w:p>
    <w:p w14:paraId="45CB5869" w14:textId="77777777" w:rsidR="00CD3AA9" w:rsidRDefault="00CD3AA9"/>
    <w:p w14:paraId="250B8392" w14:textId="77777777" w:rsidR="00CD3AA9" w:rsidRDefault="002E3B0A">
      <w:r>
        <w:rPr>
          <w:b/>
          <w:color w:val="333333"/>
        </w:rPr>
        <w:t>3.Vabavastused</w:t>
      </w:r>
      <w:r>
        <w:rPr>
          <w:b/>
        </w:rPr>
        <w:t xml:space="preserve"> (praktikabaas koos vabavastusega)</w:t>
      </w:r>
      <w:r>
        <w:t xml:space="preserve"> (õpilaste tagasiside p III. 3) …………………………………………………………………………………………………………………………………………………………………………………………………………………………………………………………………………………………………………………………………………………………………………………………………………………………………………………………………………………………………………</w:t>
      </w:r>
    </w:p>
    <w:p w14:paraId="45C34032" w14:textId="77777777" w:rsidR="00CD3AA9" w:rsidRDefault="00CD3AA9"/>
    <w:p w14:paraId="6E8294EE" w14:textId="16E47BE3" w:rsidR="00CD3AA9" w:rsidRDefault="0048609A" w:rsidP="0048609A">
      <w:r w:rsidRPr="78D65F2B">
        <w:rPr>
          <w:b/>
          <w:bCs/>
        </w:rPr>
        <w:t>4.</w:t>
      </w:r>
      <w:r w:rsidR="002E3B0A" w:rsidRPr="78D65F2B">
        <w:rPr>
          <w:b/>
          <w:bCs/>
        </w:rPr>
        <w:t>Õpilaste arvamus juurde õppimisest</w:t>
      </w:r>
      <w:r w:rsidR="002E3B0A" w:rsidRPr="78D65F2B">
        <w:rPr>
          <w:b/>
          <w:bCs/>
          <w:color w:val="333333"/>
        </w:rPr>
        <w:t xml:space="preserve">  </w:t>
      </w:r>
      <w:r w:rsidR="002E3B0A" w:rsidRPr="78D65F2B">
        <w:rPr>
          <w:b/>
          <w:bCs/>
        </w:rPr>
        <w:t xml:space="preserve">-  3 enam esitatud teemat/valdkonda (Tundsin, et peaksin selle tööga eduka toime tulemise tarvis juurde õppima) </w:t>
      </w:r>
      <w:r w:rsidR="002E3B0A">
        <w:t>(õpilaste tagasiside p III. 4)</w:t>
      </w:r>
    </w:p>
    <w:p w14:paraId="22985557" w14:textId="77777777" w:rsidR="00CD3AA9" w:rsidRDefault="002E3B0A">
      <w:r>
        <w:t>............................................................................................................................................................................................................................................................................................................................................................................................................................................................................................................................................................................................................................</w:t>
      </w:r>
    </w:p>
    <w:p w14:paraId="490EAD37" w14:textId="77777777" w:rsidR="00CD3AA9" w:rsidRDefault="00CD3AA9"/>
    <w:p w14:paraId="5318032D" w14:textId="2453F6DF" w:rsidR="00CD3AA9" w:rsidRDefault="002E3B0A" w:rsidP="3903578D">
      <w:r w:rsidRPr="3903578D">
        <w:rPr>
          <w:b/>
          <w:bCs/>
        </w:rPr>
        <w:lastRenderedPageBreak/>
        <w:t xml:space="preserve">5. Praktikajuhendaja kokkuvõte õpperühma praktika soorituse kohta, märkused ja ettepanekud </w:t>
      </w:r>
    </w:p>
    <w:p w14:paraId="5B3EBA46" w14:textId="77777777" w:rsidR="00CD3AA9" w:rsidRDefault="002E3B0A">
      <w:r>
        <w:t>................................................................................................................................................................................................................................................................................................................................................................................................................................................................................................................................................................................................................................................................................................................................................................................................................................................................................................................................................................................................................................................................................................................................................................................................................................................................................................................................................................................................................................................................................................................................................................................................................................................................................................................................................................................................................................</w:t>
      </w:r>
    </w:p>
    <w:p w14:paraId="107D02F9" w14:textId="77777777" w:rsidR="00CD3AA9" w:rsidRDefault="00CD3AA9"/>
    <w:p w14:paraId="26E7C162" w14:textId="28717347" w:rsidR="00CD3AA9" w:rsidRDefault="44D638FE">
      <w:r w:rsidRPr="5C2EEA95">
        <w:rPr>
          <w:b/>
          <w:bCs/>
        </w:rPr>
        <w:t>6. Lähtudes seirest ja õpilaste tagasi</w:t>
      </w:r>
      <w:r w:rsidR="597EF04A" w:rsidRPr="5C2EEA95">
        <w:rPr>
          <w:b/>
          <w:bCs/>
        </w:rPr>
        <w:t>si</w:t>
      </w:r>
      <w:r w:rsidRPr="5C2EEA95">
        <w:rPr>
          <w:b/>
          <w:bCs/>
        </w:rPr>
        <w:t xml:space="preserve">dest, oli parim praktikakoht </w:t>
      </w:r>
    </w:p>
    <w:p w14:paraId="23F2858D" w14:textId="77777777" w:rsidR="00CD3AA9" w:rsidRDefault="002E3B0A">
      <w:r>
        <w:t xml:space="preserve">    (kui soovite nimetada mitut, siis reastage palun paremuse järjekorras)</w:t>
      </w:r>
    </w:p>
    <w:p w14:paraId="29FA2780" w14:textId="77777777" w:rsidR="00CD3AA9" w:rsidRDefault="002E3B0A">
      <w:r>
        <w:t xml:space="preserve">     1. ..................................</w:t>
      </w:r>
    </w:p>
    <w:p w14:paraId="7CCA1298" w14:textId="77777777" w:rsidR="00CD3AA9" w:rsidRDefault="002E3B0A">
      <w:r>
        <w:t xml:space="preserve">     2. ..................................</w:t>
      </w:r>
    </w:p>
    <w:p w14:paraId="6F383ACA" w14:textId="77777777" w:rsidR="00CD3AA9" w:rsidRDefault="002E3B0A">
      <w:r>
        <w:t xml:space="preserve">     3. ..................................</w:t>
      </w:r>
    </w:p>
    <w:p w14:paraId="5B345509" w14:textId="77777777" w:rsidR="00CD3AA9" w:rsidRDefault="00CD3AA9"/>
    <w:p w14:paraId="01AF2BA4" w14:textId="77777777" w:rsidR="00CD3AA9" w:rsidRDefault="002E3B0A">
      <w:r>
        <w:rPr>
          <w:b/>
        </w:rPr>
        <w:t>7. Enim olid õppijad rahulolematud järgmiste praktikabaasidega</w:t>
      </w:r>
    </w:p>
    <w:p w14:paraId="3829DF3C" w14:textId="77777777" w:rsidR="00CD3AA9" w:rsidRDefault="002E3B0A">
      <w:r>
        <w:t xml:space="preserve">    1. .....................................</w:t>
      </w:r>
    </w:p>
    <w:p w14:paraId="3965E488" w14:textId="77777777" w:rsidR="00CD3AA9" w:rsidRDefault="002E3B0A">
      <w:r>
        <w:t xml:space="preserve">    2. .....................................</w:t>
      </w:r>
    </w:p>
    <w:p w14:paraId="14FCF6D2" w14:textId="77777777" w:rsidR="00CD3AA9" w:rsidRDefault="002E3B0A">
      <w:r>
        <w:t xml:space="preserve">    3. .....................................</w:t>
      </w:r>
    </w:p>
    <w:p w14:paraId="47959FB8" w14:textId="77777777" w:rsidR="00CD3AA9" w:rsidRDefault="00CD3AA9"/>
    <w:p w14:paraId="521D2FFB" w14:textId="77777777" w:rsidR="00CD3AA9" w:rsidRDefault="002E3B0A">
      <w:r>
        <w:rPr>
          <w:b/>
        </w:rPr>
        <w:t>8. Seirasin praktika vältel järgmisi praktikabaase:</w:t>
      </w:r>
    </w:p>
    <w:p w14:paraId="44C69DBB" w14:textId="77777777" w:rsidR="00CD3AA9" w:rsidRDefault="002E3B0A">
      <w:r>
        <w:t>...........................................................................................................................................................................................................................................................................................................................................................................................................................................................................................................................................................................................................................................................................................................................................................................................................................................................................................................................................................................................................................................................................................................................................</w:t>
      </w:r>
    </w:p>
    <w:p w14:paraId="129DD7D8" w14:textId="77777777" w:rsidR="00CD3AA9" w:rsidRDefault="00CD3AA9"/>
    <w:p w14:paraId="4C6E22D4" w14:textId="77777777" w:rsidR="00CD3AA9" w:rsidRDefault="002E3B0A">
      <w:r>
        <w:t>................................... koolipoolse praktikajuhendaja nimi</w:t>
      </w:r>
    </w:p>
    <w:p w14:paraId="383B030C" w14:textId="77777777" w:rsidR="00CD3AA9" w:rsidRDefault="002E3B0A">
      <w:r>
        <w:t>................................... allkiri</w:t>
      </w:r>
    </w:p>
    <w:p w14:paraId="4AF0A9A4" w14:textId="77777777" w:rsidR="00CD3AA9" w:rsidRDefault="002E3B0A">
      <w:r>
        <w:t>................................... kuupäev</w:t>
      </w:r>
    </w:p>
    <w:p w14:paraId="0DA8E0F5" w14:textId="77777777" w:rsidR="00CD3AA9" w:rsidRDefault="00CD3AA9"/>
    <w:p w14:paraId="52940AAE" w14:textId="77777777" w:rsidR="0048609A" w:rsidRDefault="0048609A">
      <w:bookmarkStart w:id="19" w:name="_39kk8xu"/>
      <w:bookmarkEnd w:id="19"/>
    </w:p>
    <w:p w14:paraId="57D36DD3" w14:textId="77777777" w:rsidR="0048609A" w:rsidRDefault="0048609A" w:rsidP="78D65F2B">
      <w:pPr>
        <w:rPr>
          <w:b/>
          <w:bCs/>
        </w:rPr>
      </w:pPr>
    </w:p>
    <w:p w14:paraId="73CA5DDB" w14:textId="77777777" w:rsidR="0048609A" w:rsidRDefault="0048609A" w:rsidP="78D65F2B">
      <w:pPr>
        <w:rPr>
          <w:b/>
          <w:bCs/>
        </w:rPr>
      </w:pPr>
    </w:p>
    <w:p w14:paraId="7A754730" w14:textId="77777777" w:rsidR="0048609A" w:rsidRDefault="0048609A" w:rsidP="78D65F2B">
      <w:pPr>
        <w:rPr>
          <w:b/>
          <w:bCs/>
        </w:rPr>
      </w:pPr>
    </w:p>
    <w:p w14:paraId="252152AD" w14:textId="77777777" w:rsidR="0048609A" w:rsidRDefault="0048609A" w:rsidP="78D65F2B">
      <w:pPr>
        <w:rPr>
          <w:b/>
          <w:bCs/>
        </w:rPr>
      </w:pPr>
    </w:p>
    <w:p w14:paraId="238EE6F6" w14:textId="77777777" w:rsidR="0048609A" w:rsidRDefault="0048609A" w:rsidP="78D65F2B">
      <w:pPr>
        <w:rPr>
          <w:b/>
          <w:bCs/>
        </w:rPr>
      </w:pPr>
    </w:p>
    <w:p w14:paraId="5F88D3DE" w14:textId="77777777" w:rsidR="0048609A" w:rsidRDefault="0048609A" w:rsidP="78D65F2B">
      <w:pPr>
        <w:rPr>
          <w:b/>
          <w:bCs/>
        </w:rPr>
      </w:pPr>
    </w:p>
    <w:p w14:paraId="49889B8D" w14:textId="77777777" w:rsidR="0048609A" w:rsidRDefault="0048609A" w:rsidP="78D65F2B">
      <w:pPr>
        <w:rPr>
          <w:b/>
          <w:bCs/>
        </w:rPr>
      </w:pPr>
    </w:p>
    <w:p w14:paraId="3F1D652E" w14:textId="77777777" w:rsidR="0048609A" w:rsidRDefault="0048609A" w:rsidP="78D65F2B">
      <w:pPr>
        <w:rPr>
          <w:b/>
          <w:bCs/>
        </w:rPr>
      </w:pPr>
    </w:p>
    <w:p w14:paraId="4C54A019" w14:textId="77777777" w:rsidR="00E76DC4" w:rsidRDefault="00E76DC4" w:rsidP="78D65F2B">
      <w:pPr>
        <w:rPr>
          <w:b/>
          <w:bCs/>
        </w:rPr>
      </w:pPr>
    </w:p>
    <w:p w14:paraId="30012F39" w14:textId="77777777" w:rsidR="006739E7" w:rsidRDefault="006739E7">
      <w:pPr>
        <w:rPr>
          <w:b/>
          <w:bCs/>
        </w:rPr>
      </w:pPr>
      <w:r>
        <w:rPr>
          <w:b/>
          <w:bCs/>
        </w:rPr>
        <w:br w:type="page"/>
      </w:r>
    </w:p>
    <w:p w14:paraId="22CACB75" w14:textId="225EF59C" w:rsidR="00CD3AA9" w:rsidRDefault="002E3B0A" w:rsidP="78D65F2B">
      <w:pPr>
        <w:rPr>
          <w:b/>
          <w:bCs/>
        </w:rPr>
      </w:pPr>
      <w:r w:rsidRPr="78D65F2B">
        <w:rPr>
          <w:b/>
          <w:bCs/>
        </w:rPr>
        <w:lastRenderedPageBreak/>
        <w:t>LISA 4.5. KOONDARUANNE ÕPPEKAVARÜHMA  PRAKTIKATEST</w:t>
      </w:r>
    </w:p>
    <w:p w14:paraId="58EC00AC" w14:textId="77777777" w:rsidR="00CD3AA9" w:rsidRDefault="002E3B0A">
      <w:r w:rsidRPr="78D65F2B">
        <w:rPr>
          <w:b/>
          <w:bCs/>
        </w:rPr>
        <w:t xml:space="preserve"> </w:t>
      </w:r>
    </w:p>
    <w:p w14:paraId="70E2B706" w14:textId="77777777" w:rsidR="00CD3AA9" w:rsidRDefault="002E3B0A">
      <w:r>
        <w:t>Õppeaasta ....................</w:t>
      </w:r>
    </w:p>
    <w:p w14:paraId="44945AA3" w14:textId="77777777" w:rsidR="00CD3AA9" w:rsidRDefault="002E3B0A">
      <w:r>
        <w:t>Praktikal viibinud rühmad erialade kaupa</w:t>
      </w:r>
    </w:p>
    <w:tbl>
      <w:tblPr>
        <w:tblW w:w="878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0"/>
        <w:gridCol w:w="1701"/>
        <w:gridCol w:w="851"/>
        <w:gridCol w:w="1701"/>
        <w:gridCol w:w="1417"/>
        <w:gridCol w:w="1418"/>
      </w:tblGrid>
      <w:tr w:rsidR="00CD3AA9" w14:paraId="3EBB5D85" w14:textId="77777777" w:rsidTr="78D65F2B">
        <w:tc>
          <w:tcPr>
            <w:tcW w:w="1700" w:type="dxa"/>
          </w:tcPr>
          <w:p w14:paraId="0A6609FE" w14:textId="77777777" w:rsidR="00CD3AA9" w:rsidRDefault="002E3B0A">
            <w:r>
              <w:t>õppekava nimetus, number</w:t>
            </w:r>
          </w:p>
        </w:tc>
        <w:tc>
          <w:tcPr>
            <w:tcW w:w="1701" w:type="dxa"/>
          </w:tcPr>
          <w:p w14:paraId="079A0289" w14:textId="77777777" w:rsidR="00CD3AA9" w:rsidRDefault="002E3B0A">
            <w:r>
              <w:t>õpperühm</w:t>
            </w:r>
          </w:p>
        </w:tc>
        <w:tc>
          <w:tcPr>
            <w:tcW w:w="851" w:type="dxa"/>
          </w:tcPr>
          <w:p w14:paraId="3A5FEA28" w14:textId="77777777" w:rsidR="00CD3AA9" w:rsidRDefault="002E3B0A">
            <w:pPr>
              <w:jc w:val="center"/>
            </w:pPr>
            <w:r>
              <w:t>aeg</w:t>
            </w:r>
          </w:p>
        </w:tc>
        <w:tc>
          <w:tcPr>
            <w:tcW w:w="1701" w:type="dxa"/>
          </w:tcPr>
          <w:p w14:paraId="0CA6D6B4" w14:textId="77777777" w:rsidR="00CD3AA9" w:rsidRDefault="002E3B0A">
            <w:r>
              <w:t>Praktikale suunatud õpilaste arv</w:t>
            </w:r>
          </w:p>
        </w:tc>
        <w:tc>
          <w:tcPr>
            <w:tcW w:w="1417" w:type="dxa"/>
          </w:tcPr>
          <w:p w14:paraId="77876684" w14:textId="77777777" w:rsidR="00CD3AA9" w:rsidRDefault="002E3B0A">
            <w:r>
              <w:t>Praktika sooritanud õpilaste arv</w:t>
            </w:r>
          </w:p>
        </w:tc>
        <w:tc>
          <w:tcPr>
            <w:tcW w:w="1418" w:type="dxa"/>
          </w:tcPr>
          <w:p w14:paraId="2074DFD3" w14:textId="77777777" w:rsidR="00CD3AA9" w:rsidRDefault="002E3B0A">
            <w:r>
              <w:t>Sooritanute %</w:t>
            </w:r>
          </w:p>
        </w:tc>
      </w:tr>
      <w:tr w:rsidR="00CD3AA9" w14:paraId="7EEEFF92" w14:textId="77777777" w:rsidTr="78D65F2B">
        <w:tc>
          <w:tcPr>
            <w:tcW w:w="1700" w:type="dxa"/>
          </w:tcPr>
          <w:p w14:paraId="34FF962D" w14:textId="77777777" w:rsidR="00CD3AA9" w:rsidRDefault="00CD3AA9"/>
        </w:tc>
        <w:tc>
          <w:tcPr>
            <w:tcW w:w="1701" w:type="dxa"/>
          </w:tcPr>
          <w:p w14:paraId="4C31148A" w14:textId="77777777" w:rsidR="00CD3AA9" w:rsidRDefault="00CD3AA9"/>
        </w:tc>
        <w:tc>
          <w:tcPr>
            <w:tcW w:w="851" w:type="dxa"/>
          </w:tcPr>
          <w:p w14:paraId="11EDC3F5" w14:textId="77777777" w:rsidR="00CD3AA9" w:rsidRDefault="00CD3AA9"/>
        </w:tc>
        <w:tc>
          <w:tcPr>
            <w:tcW w:w="1701" w:type="dxa"/>
          </w:tcPr>
          <w:p w14:paraId="69834EF7" w14:textId="77777777" w:rsidR="00CD3AA9" w:rsidRDefault="00CD3AA9"/>
        </w:tc>
        <w:tc>
          <w:tcPr>
            <w:tcW w:w="1417" w:type="dxa"/>
          </w:tcPr>
          <w:p w14:paraId="6D794613" w14:textId="77777777" w:rsidR="00CD3AA9" w:rsidRDefault="00CD3AA9"/>
        </w:tc>
        <w:tc>
          <w:tcPr>
            <w:tcW w:w="1418" w:type="dxa"/>
          </w:tcPr>
          <w:p w14:paraId="608239C4" w14:textId="77777777" w:rsidR="00CD3AA9" w:rsidRDefault="00CD3AA9"/>
        </w:tc>
      </w:tr>
      <w:tr w:rsidR="00CD3AA9" w14:paraId="224425C0" w14:textId="77777777" w:rsidTr="78D65F2B">
        <w:tc>
          <w:tcPr>
            <w:tcW w:w="1700" w:type="dxa"/>
          </w:tcPr>
          <w:p w14:paraId="31CF8F68" w14:textId="77777777" w:rsidR="00CD3AA9" w:rsidRDefault="00CD3AA9"/>
        </w:tc>
        <w:tc>
          <w:tcPr>
            <w:tcW w:w="1701" w:type="dxa"/>
          </w:tcPr>
          <w:p w14:paraId="02BD5CEE" w14:textId="77777777" w:rsidR="00CD3AA9" w:rsidRDefault="00CD3AA9"/>
        </w:tc>
        <w:tc>
          <w:tcPr>
            <w:tcW w:w="851" w:type="dxa"/>
          </w:tcPr>
          <w:p w14:paraId="35A2C943" w14:textId="77777777" w:rsidR="00CD3AA9" w:rsidRDefault="00CD3AA9"/>
        </w:tc>
        <w:tc>
          <w:tcPr>
            <w:tcW w:w="1701" w:type="dxa"/>
          </w:tcPr>
          <w:p w14:paraId="410FEF07" w14:textId="77777777" w:rsidR="00CD3AA9" w:rsidRDefault="00CD3AA9"/>
        </w:tc>
        <w:tc>
          <w:tcPr>
            <w:tcW w:w="1417" w:type="dxa"/>
          </w:tcPr>
          <w:p w14:paraId="1B51A84D" w14:textId="77777777" w:rsidR="00CD3AA9" w:rsidRDefault="00CD3AA9"/>
        </w:tc>
        <w:tc>
          <w:tcPr>
            <w:tcW w:w="1418" w:type="dxa"/>
          </w:tcPr>
          <w:p w14:paraId="26B253C3" w14:textId="77777777" w:rsidR="00CD3AA9" w:rsidRDefault="00CD3AA9"/>
        </w:tc>
      </w:tr>
      <w:tr w:rsidR="00CD3AA9" w14:paraId="74A48D89" w14:textId="77777777" w:rsidTr="78D65F2B">
        <w:tc>
          <w:tcPr>
            <w:tcW w:w="1700" w:type="dxa"/>
          </w:tcPr>
          <w:p w14:paraId="2B68FC49" w14:textId="77777777" w:rsidR="00CD3AA9" w:rsidRDefault="00CD3AA9"/>
        </w:tc>
        <w:tc>
          <w:tcPr>
            <w:tcW w:w="1701" w:type="dxa"/>
          </w:tcPr>
          <w:p w14:paraId="75A34592" w14:textId="77777777" w:rsidR="00CD3AA9" w:rsidRDefault="00CD3AA9"/>
        </w:tc>
        <w:tc>
          <w:tcPr>
            <w:tcW w:w="851" w:type="dxa"/>
          </w:tcPr>
          <w:p w14:paraId="13B0F611" w14:textId="77777777" w:rsidR="00CD3AA9" w:rsidRDefault="00CD3AA9"/>
        </w:tc>
        <w:tc>
          <w:tcPr>
            <w:tcW w:w="1701" w:type="dxa"/>
          </w:tcPr>
          <w:p w14:paraId="06DC9FC1" w14:textId="77777777" w:rsidR="00CD3AA9" w:rsidRDefault="00CD3AA9"/>
        </w:tc>
        <w:tc>
          <w:tcPr>
            <w:tcW w:w="1417" w:type="dxa"/>
          </w:tcPr>
          <w:p w14:paraId="58E95DB8" w14:textId="77777777" w:rsidR="00CD3AA9" w:rsidRDefault="00CD3AA9"/>
        </w:tc>
        <w:tc>
          <w:tcPr>
            <w:tcW w:w="1418" w:type="dxa"/>
          </w:tcPr>
          <w:p w14:paraId="0BBD34F0" w14:textId="77777777" w:rsidR="00CD3AA9" w:rsidRDefault="00CD3AA9"/>
        </w:tc>
      </w:tr>
      <w:tr w:rsidR="00CD3AA9" w14:paraId="24F1786A" w14:textId="77777777" w:rsidTr="78D65F2B">
        <w:tc>
          <w:tcPr>
            <w:tcW w:w="1700" w:type="dxa"/>
          </w:tcPr>
          <w:p w14:paraId="67D6C35E" w14:textId="77777777" w:rsidR="00CD3AA9" w:rsidRDefault="00CD3AA9"/>
        </w:tc>
        <w:tc>
          <w:tcPr>
            <w:tcW w:w="1701" w:type="dxa"/>
          </w:tcPr>
          <w:p w14:paraId="3511DE11" w14:textId="77777777" w:rsidR="00CD3AA9" w:rsidRDefault="00CD3AA9"/>
        </w:tc>
        <w:tc>
          <w:tcPr>
            <w:tcW w:w="851" w:type="dxa"/>
          </w:tcPr>
          <w:p w14:paraId="098101C1" w14:textId="77777777" w:rsidR="00CD3AA9" w:rsidRDefault="00CD3AA9"/>
        </w:tc>
        <w:tc>
          <w:tcPr>
            <w:tcW w:w="1701" w:type="dxa"/>
          </w:tcPr>
          <w:p w14:paraId="352CF8D8" w14:textId="77777777" w:rsidR="00CD3AA9" w:rsidRDefault="00CD3AA9"/>
        </w:tc>
        <w:tc>
          <w:tcPr>
            <w:tcW w:w="1417" w:type="dxa"/>
          </w:tcPr>
          <w:p w14:paraId="195344FF" w14:textId="77777777" w:rsidR="00CD3AA9" w:rsidRDefault="00CD3AA9"/>
        </w:tc>
        <w:tc>
          <w:tcPr>
            <w:tcW w:w="1418" w:type="dxa"/>
          </w:tcPr>
          <w:p w14:paraId="2A8AABE7" w14:textId="77777777" w:rsidR="00CD3AA9" w:rsidRDefault="00CD3AA9"/>
        </w:tc>
      </w:tr>
      <w:tr w:rsidR="00CD3AA9" w14:paraId="4F323DC9" w14:textId="77777777" w:rsidTr="78D65F2B">
        <w:tc>
          <w:tcPr>
            <w:tcW w:w="1700" w:type="dxa"/>
          </w:tcPr>
          <w:p w14:paraId="5EA53686" w14:textId="77777777" w:rsidR="00CD3AA9" w:rsidRDefault="00CD3AA9"/>
        </w:tc>
        <w:tc>
          <w:tcPr>
            <w:tcW w:w="1701" w:type="dxa"/>
          </w:tcPr>
          <w:p w14:paraId="03299F7B" w14:textId="77777777" w:rsidR="00CD3AA9" w:rsidRDefault="00CD3AA9"/>
        </w:tc>
        <w:tc>
          <w:tcPr>
            <w:tcW w:w="851" w:type="dxa"/>
          </w:tcPr>
          <w:p w14:paraId="6ED7DB44" w14:textId="77777777" w:rsidR="00CD3AA9" w:rsidRDefault="00CD3AA9"/>
        </w:tc>
        <w:tc>
          <w:tcPr>
            <w:tcW w:w="1701" w:type="dxa"/>
          </w:tcPr>
          <w:p w14:paraId="6A03B8A3" w14:textId="77777777" w:rsidR="00CD3AA9" w:rsidRDefault="00CD3AA9"/>
        </w:tc>
        <w:tc>
          <w:tcPr>
            <w:tcW w:w="1417" w:type="dxa"/>
          </w:tcPr>
          <w:p w14:paraId="2BCF3C94" w14:textId="77777777" w:rsidR="00CD3AA9" w:rsidRDefault="00CD3AA9"/>
        </w:tc>
        <w:tc>
          <w:tcPr>
            <w:tcW w:w="1418" w:type="dxa"/>
          </w:tcPr>
          <w:p w14:paraId="4853BACE" w14:textId="77777777" w:rsidR="00CD3AA9" w:rsidRDefault="00CD3AA9"/>
        </w:tc>
      </w:tr>
      <w:tr w:rsidR="00CD3AA9" w14:paraId="7B194190" w14:textId="77777777" w:rsidTr="78D65F2B">
        <w:tc>
          <w:tcPr>
            <w:tcW w:w="1700" w:type="dxa"/>
          </w:tcPr>
          <w:p w14:paraId="557936C3" w14:textId="77777777" w:rsidR="00CD3AA9" w:rsidRDefault="00CD3AA9"/>
        </w:tc>
        <w:tc>
          <w:tcPr>
            <w:tcW w:w="1701" w:type="dxa"/>
          </w:tcPr>
          <w:p w14:paraId="2636C284" w14:textId="77777777" w:rsidR="00CD3AA9" w:rsidRDefault="00CD3AA9"/>
        </w:tc>
        <w:tc>
          <w:tcPr>
            <w:tcW w:w="851" w:type="dxa"/>
          </w:tcPr>
          <w:p w14:paraId="1DD0F61B" w14:textId="77777777" w:rsidR="00CD3AA9" w:rsidRDefault="00CD3AA9"/>
        </w:tc>
        <w:tc>
          <w:tcPr>
            <w:tcW w:w="1701" w:type="dxa"/>
          </w:tcPr>
          <w:p w14:paraId="747E2D77" w14:textId="77777777" w:rsidR="00CD3AA9" w:rsidRDefault="00CD3AA9"/>
        </w:tc>
        <w:tc>
          <w:tcPr>
            <w:tcW w:w="1417" w:type="dxa"/>
          </w:tcPr>
          <w:p w14:paraId="27A32F42" w14:textId="77777777" w:rsidR="00CD3AA9" w:rsidRDefault="00CD3AA9"/>
        </w:tc>
        <w:tc>
          <w:tcPr>
            <w:tcW w:w="1418" w:type="dxa"/>
          </w:tcPr>
          <w:p w14:paraId="3A58C8B9" w14:textId="77777777" w:rsidR="00CD3AA9" w:rsidRDefault="00CD3AA9"/>
        </w:tc>
      </w:tr>
      <w:tr w:rsidR="00CD3AA9" w14:paraId="78FA8058" w14:textId="77777777" w:rsidTr="78D65F2B">
        <w:tc>
          <w:tcPr>
            <w:tcW w:w="1700" w:type="dxa"/>
          </w:tcPr>
          <w:p w14:paraId="12F521C8" w14:textId="77777777" w:rsidR="00CD3AA9" w:rsidRDefault="00CD3AA9"/>
        </w:tc>
        <w:tc>
          <w:tcPr>
            <w:tcW w:w="1701" w:type="dxa"/>
          </w:tcPr>
          <w:p w14:paraId="611DC1DB" w14:textId="77777777" w:rsidR="00CD3AA9" w:rsidRDefault="00CD3AA9"/>
        </w:tc>
        <w:tc>
          <w:tcPr>
            <w:tcW w:w="851" w:type="dxa"/>
          </w:tcPr>
          <w:p w14:paraId="4DA2E458" w14:textId="77777777" w:rsidR="00CD3AA9" w:rsidRDefault="00CD3AA9"/>
        </w:tc>
        <w:tc>
          <w:tcPr>
            <w:tcW w:w="1701" w:type="dxa"/>
          </w:tcPr>
          <w:p w14:paraId="7D1EF27C" w14:textId="77777777" w:rsidR="00CD3AA9" w:rsidRDefault="00CD3AA9"/>
        </w:tc>
        <w:tc>
          <w:tcPr>
            <w:tcW w:w="1417" w:type="dxa"/>
          </w:tcPr>
          <w:p w14:paraId="27497C2E" w14:textId="77777777" w:rsidR="00CD3AA9" w:rsidRDefault="00CD3AA9"/>
        </w:tc>
        <w:tc>
          <w:tcPr>
            <w:tcW w:w="1418" w:type="dxa"/>
          </w:tcPr>
          <w:p w14:paraId="492DB160" w14:textId="77777777" w:rsidR="00CD3AA9" w:rsidRDefault="00CD3AA9"/>
        </w:tc>
      </w:tr>
      <w:tr w:rsidR="00CD3AA9" w14:paraId="633BC5EF" w14:textId="77777777" w:rsidTr="78D65F2B">
        <w:tc>
          <w:tcPr>
            <w:tcW w:w="1700" w:type="dxa"/>
          </w:tcPr>
          <w:p w14:paraId="3D1AB352" w14:textId="77777777" w:rsidR="00CD3AA9" w:rsidRDefault="00CD3AA9"/>
        </w:tc>
        <w:tc>
          <w:tcPr>
            <w:tcW w:w="1701" w:type="dxa"/>
          </w:tcPr>
          <w:p w14:paraId="445E144D" w14:textId="77777777" w:rsidR="00CD3AA9" w:rsidRDefault="00CD3AA9"/>
        </w:tc>
        <w:tc>
          <w:tcPr>
            <w:tcW w:w="851" w:type="dxa"/>
          </w:tcPr>
          <w:p w14:paraId="683D9AB2" w14:textId="77777777" w:rsidR="00CD3AA9" w:rsidRDefault="00CD3AA9"/>
        </w:tc>
        <w:tc>
          <w:tcPr>
            <w:tcW w:w="1701" w:type="dxa"/>
          </w:tcPr>
          <w:p w14:paraId="1E649EDE" w14:textId="77777777" w:rsidR="00CD3AA9" w:rsidRDefault="00CD3AA9"/>
        </w:tc>
        <w:tc>
          <w:tcPr>
            <w:tcW w:w="1417" w:type="dxa"/>
          </w:tcPr>
          <w:p w14:paraId="152F7C53" w14:textId="77777777" w:rsidR="00CD3AA9" w:rsidRDefault="00CD3AA9"/>
        </w:tc>
        <w:tc>
          <w:tcPr>
            <w:tcW w:w="1418" w:type="dxa"/>
          </w:tcPr>
          <w:p w14:paraId="59C12F2D" w14:textId="77777777" w:rsidR="00CD3AA9" w:rsidRDefault="00CD3AA9"/>
        </w:tc>
      </w:tr>
      <w:tr w:rsidR="00CD3AA9" w14:paraId="0E8BFE0B" w14:textId="77777777" w:rsidTr="78D65F2B">
        <w:tc>
          <w:tcPr>
            <w:tcW w:w="4252" w:type="dxa"/>
            <w:gridSpan w:val="3"/>
          </w:tcPr>
          <w:p w14:paraId="072553F2" w14:textId="77777777" w:rsidR="00CD3AA9" w:rsidRDefault="002E3B0A">
            <w:pPr>
              <w:jc w:val="right"/>
            </w:pPr>
            <w:r>
              <w:t>KOKKU</w:t>
            </w:r>
          </w:p>
        </w:tc>
        <w:tc>
          <w:tcPr>
            <w:tcW w:w="1701" w:type="dxa"/>
          </w:tcPr>
          <w:p w14:paraId="3E121087" w14:textId="77777777" w:rsidR="00CD3AA9" w:rsidRDefault="00CD3AA9"/>
        </w:tc>
        <w:tc>
          <w:tcPr>
            <w:tcW w:w="1417" w:type="dxa"/>
          </w:tcPr>
          <w:p w14:paraId="5610EBED" w14:textId="77777777" w:rsidR="00CD3AA9" w:rsidRDefault="00CD3AA9"/>
        </w:tc>
        <w:tc>
          <w:tcPr>
            <w:tcW w:w="1418" w:type="dxa"/>
          </w:tcPr>
          <w:p w14:paraId="6237B79D" w14:textId="77777777" w:rsidR="00CD3AA9" w:rsidRDefault="00CD3AA9"/>
        </w:tc>
      </w:tr>
    </w:tbl>
    <w:p w14:paraId="2B9DB713" w14:textId="77777777" w:rsidR="00CD3AA9" w:rsidRDefault="002E3B0A">
      <w:r>
        <w:t xml:space="preserve">                                                                  </w:t>
      </w:r>
    </w:p>
    <w:p w14:paraId="5C852DE4" w14:textId="77777777" w:rsidR="00CD3AA9" w:rsidRDefault="002E3B0A">
      <w:r>
        <w:rPr>
          <w:b/>
        </w:rPr>
        <w:t>Parimad praktikaettevõtted (3 iga eriala kohta))</w:t>
      </w:r>
    </w:p>
    <w:tbl>
      <w:tblPr>
        <w:tblW w:w="8693"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183"/>
        <w:gridCol w:w="3510"/>
      </w:tblGrid>
      <w:tr w:rsidR="00CD3AA9" w14:paraId="007990D7" w14:textId="77777777" w:rsidTr="78D65F2B">
        <w:tc>
          <w:tcPr>
            <w:tcW w:w="8693" w:type="dxa"/>
            <w:gridSpan w:val="2"/>
          </w:tcPr>
          <w:p w14:paraId="7C3E636F" w14:textId="77777777" w:rsidR="00CD3AA9" w:rsidRDefault="002E3B0A">
            <w:r>
              <w:t>Eriala</w:t>
            </w:r>
          </w:p>
        </w:tc>
      </w:tr>
      <w:tr w:rsidR="00CD3AA9" w14:paraId="327AA76D" w14:textId="77777777" w:rsidTr="78D65F2B">
        <w:tc>
          <w:tcPr>
            <w:tcW w:w="8693" w:type="dxa"/>
            <w:gridSpan w:val="2"/>
          </w:tcPr>
          <w:p w14:paraId="52B630CA" w14:textId="77777777" w:rsidR="00CD3AA9" w:rsidRDefault="002E3B0A">
            <w:r>
              <w:t xml:space="preserve">Praktika nimetus                                                                                   </w:t>
            </w:r>
          </w:p>
        </w:tc>
      </w:tr>
      <w:tr w:rsidR="00CD3AA9" w14:paraId="5BD00A7A" w14:textId="77777777" w:rsidTr="78D65F2B">
        <w:tc>
          <w:tcPr>
            <w:tcW w:w="5183" w:type="dxa"/>
          </w:tcPr>
          <w:p w14:paraId="2675D113" w14:textId="77777777" w:rsidR="00CD3AA9" w:rsidRDefault="002E3B0A">
            <w:pPr>
              <w:jc w:val="center"/>
            </w:pPr>
            <w:r>
              <w:t>Ettevõte</w:t>
            </w:r>
          </w:p>
        </w:tc>
        <w:tc>
          <w:tcPr>
            <w:tcW w:w="3510" w:type="dxa"/>
          </w:tcPr>
          <w:p w14:paraId="10E27C87" w14:textId="142C0D2E" w:rsidR="00CD3AA9" w:rsidRDefault="002E3B0A">
            <w:r>
              <w:t>keskmine hinne (õpilased ja koolipoolsed praktikajuhendajad)</w:t>
            </w:r>
          </w:p>
        </w:tc>
      </w:tr>
      <w:tr w:rsidR="00CD3AA9" w14:paraId="1312C364" w14:textId="77777777" w:rsidTr="78D65F2B">
        <w:tc>
          <w:tcPr>
            <w:tcW w:w="5183" w:type="dxa"/>
          </w:tcPr>
          <w:p w14:paraId="572ED671" w14:textId="77777777" w:rsidR="00CD3AA9" w:rsidRDefault="002E3B0A">
            <w:r>
              <w:t>1.</w:t>
            </w:r>
          </w:p>
        </w:tc>
        <w:tc>
          <w:tcPr>
            <w:tcW w:w="3510" w:type="dxa"/>
          </w:tcPr>
          <w:p w14:paraId="3AE58B03" w14:textId="77777777" w:rsidR="00CD3AA9" w:rsidRDefault="00CD3AA9"/>
        </w:tc>
      </w:tr>
      <w:tr w:rsidR="00CD3AA9" w14:paraId="2A0B7023" w14:textId="77777777" w:rsidTr="78D65F2B">
        <w:tc>
          <w:tcPr>
            <w:tcW w:w="5183" w:type="dxa"/>
          </w:tcPr>
          <w:p w14:paraId="51DE89E0" w14:textId="77777777" w:rsidR="00CD3AA9" w:rsidRDefault="002E3B0A">
            <w:r>
              <w:t>2.</w:t>
            </w:r>
          </w:p>
        </w:tc>
        <w:tc>
          <w:tcPr>
            <w:tcW w:w="3510" w:type="dxa"/>
          </w:tcPr>
          <w:p w14:paraId="615C3934" w14:textId="77777777" w:rsidR="00CD3AA9" w:rsidRDefault="00CD3AA9"/>
        </w:tc>
      </w:tr>
      <w:tr w:rsidR="00CD3AA9" w14:paraId="19C2C0E2" w14:textId="77777777" w:rsidTr="78D65F2B">
        <w:tc>
          <w:tcPr>
            <w:tcW w:w="5183" w:type="dxa"/>
          </w:tcPr>
          <w:p w14:paraId="13D9A5F1" w14:textId="77777777" w:rsidR="00CD3AA9" w:rsidRDefault="002E3B0A">
            <w:r>
              <w:t>3.</w:t>
            </w:r>
          </w:p>
        </w:tc>
        <w:tc>
          <w:tcPr>
            <w:tcW w:w="3510" w:type="dxa"/>
          </w:tcPr>
          <w:p w14:paraId="1FBFBD02" w14:textId="77777777" w:rsidR="00CD3AA9" w:rsidRDefault="00CD3AA9"/>
        </w:tc>
      </w:tr>
    </w:tbl>
    <w:p w14:paraId="5F6E58B2" w14:textId="77777777" w:rsidR="00CD3AA9" w:rsidRDefault="00CD3AA9"/>
    <w:p w14:paraId="274D8027" w14:textId="77777777" w:rsidR="00CD3AA9" w:rsidRDefault="002E3B0A">
      <w:r>
        <w:rPr>
          <w:b/>
        </w:rPr>
        <w:t>Kokkuvõttev hinnang õppekavarühma .....................  õppeaasta praktikale</w:t>
      </w:r>
    </w:p>
    <w:p w14:paraId="633A29B0" w14:textId="77777777" w:rsidR="00CD3AA9" w:rsidRDefault="00CD3AA9"/>
    <w:p w14:paraId="495E36C1" w14:textId="77777777" w:rsidR="00CD3AA9" w:rsidRDefault="002E3B0A">
      <w:pPr>
        <w:spacing w:line="276" w:lineRule="auto"/>
      </w:pPr>
      <w:r>
        <w:t>.........................................................................................................................................................................................................................................................................................................................................................................................................................................................................................................................................................................................................................................................................................................................................................................................................................................................................................................................................</w:t>
      </w:r>
    </w:p>
    <w:p w14:paraId="3E676095" w14:textId="77777777" w:rsidR="00CD3AA9" w:rsidRDefault="002E3B0A">
      <w:pPr>
        <w:spacing w:line="276" w:lineRule="auto"/>
      </w:pPr>
      <w:r w:rsidRPr="78D65F2B">
        <w:rPr>
          <w:b/>
          <w:bCs/>
        </w:rPr>
        <w:t xml:space="preserve">Ettepanekud </w:t>
      </w:r>
      <w:r>
        <w:t xml:space="preserve">................................................................................................................................................................................................................................................................................................................................................................................................................................................................................................................................................................................................................................................................................................................................................................................... </w:t>
      </w:r>
    </w:p>
    <w:p w14:paraId="1EF0FF22" w14:textId="77777777" w:rsidR="00CD3AA9" w:rsidRDefault="00CD3AA9"/>
    <w:p w14:paraId="1E788E60" w14:textId="77777777" w:rsidR="00CD3AA9" w:rsidRDefault="002E3B0A">
      <w:r>
        <w:t>................................... õppekavarühma juhtivõpetaja nimi</w:t>
      </w:r>
    </w:p>
    <w:p w14:paraId="11FAB63F" w14:textId="77777777" w:rsidR="00CD3AA9" w:rsidRDefault="002E3B0A">
      <w:r>
        <w:t>................................... allkiri</w:t>
      </w:r>
    </w:p>
    <w:p w14:paraId="5A2E394B" w14:textId="77777777" w:rsidR="00CD3AA9" w:rsidRDefault="002E3B0A">
      <w:r>
        <w:t>................................... kuupäev</w:t>
      </w:r>
    </w:p>
    <w:p w14:paraId="3A58EB1B" w14:textId="77777777" w:rsidR="00CD3AA9" w:rsidRDefault="00CD3AA9"/>
    <w:p w14:paraId="00404421" w14:textId="77777777" w:rsidR="00CD3AA9" w:rsidRDefault="00CD3AA9">
      <w:bookmarkStart w:id="20" w:name="_1opuj5n"/>
      <w:bookmarkEnd w:id="20"/>
    </w:p>
    <w:p w14:paraId="3C8246E2" w14:textId="77777777" w:rsidR="00CD3AA9" w:rsidRDefault="002E3B0A" w:rsidP="78D65F2B">
      <w:pPr>
        <w:rPr>
          <w:b/>
          <w:bCs/>
        </w:rPr>
      </w:pPr>
      <w:r>
        <w:br/>
      </w:r>
    </w:p>
    <w:p w14:paraId="2D8A3C3B" w14:textId="77777777" w:rsidR="00E76DC4" w:rsidRDefault="00E76DC4" w:rsidP="78D65F2B">
      <w:pPr>
        <w:rPr>
          <w:b/>
          <w:bCs/>
        </w:rPr>
      </w:pPr>
    </w:p>
    <w:p w14:paraId="6CE61BF9" w14:textId="4B4495B4" w:rsidR="00CD3AA9" w:rsidRPr="000324CE" w:rsidRDefault="3903578D" w:rsidP="78D65F2B">
      <w:r>
        <w:br w:type="page"/>
      </w:r>
      <w:r w:rsidR="002E3B0A" w:rsidRPr="78D65F2B">
        <w:rPr>
          <w:b/>
          <w:bCs/>
        </w:rPr>
        <w:lastRenderedPageBreak/>
        <w:t>LISA 4.6. JUHEND KOOLIPOOLSELE PRAKTIKAJUHENDAJALE</w:t>
      </w:r>
    </w:p>
    <w:p w14:paraId="52CC1FCF" w14:textId="77777777" w:rsidR="00CD3AA9" w:rsidRDefault="00CD3AA9"/>
    <w:p w14:paraId="7BED27E1" w14:textId="77777777" w:rsidR="00CD3AA9" w:rsidRDefault="002E3B0A">
      <w:pPr>
        <w:jc w:val="both"/>
      </w:pPr>
      <w:r>
        <w:t>Praktikajuhendaja on vastava ettevalmistuse saanud kooli esindaja (reeglina erialaõpetaja), kes toetab praktikandi õpiprotsessi praktika ettevalmistamise, läbiviimise ning kokkuvõtva hindamise/tagasisidestamise etapis. Koolipoolse esindajana on praktikajuhendaja õigused ja kohustused fikseeritud kolmepoolses lepingus.</w:t>
      </w:r>
    </w:p>
    <w:p w14:paraId="541FE137" w14:textId="77777777" w:rsidR="00CD3AA9" w:rsidRDefault="00CD3AA9">
      <w:pPr>
        <w:jc w:val="both"/>
      </w:pPr>
    </w:p>
    <w:p w14:paraId="660FEC32" w14:textId="77777777" w:rsidR="00CD3AA9" w:rsidRDefault="002E3B0A">
      <w:pPr>
        <w:jc w:val="both"/>
      </w:pPr>
      <w:r>
        <w:t>Koolipoolse praktikajuhendaja ülesanded:</w:t>
      </w:r>
    </w:p>
    <w:p w14:paraId="0BE5259D" w14:textId="1B32E30E" w:rsidR="00CD3AA9" w:rsidRDefault="002E3B0A" w:rsidP="00D4129D">
      <w:pPr>
        <w:pStyle w:val="ListParagraph"/>
        <w:numPr>
          <w:ilvl w:val="0"/>
          <w:numId w:val="38"/>
        </w:numPr>
        <w:tabs>
          <w:tab w:val="left" w:pos="567"/>
        </w:tabs>
        <w:jc w:val="both"/>
        <w:rPr>
          <w:b/>
          <w:bCs/>
        </w:rPr>
      </w:pPr>
      <w:r w:rsidRPr="78D65F2B">
        <w:rPr>
          <w:b/>
          <w:bCs/>
        </w:rPr>
        <w:t>Praktikaks ettevalmistamine</w:t>
      </w:r>
    </w:p>
    <w:p w14:paraId="659288E6" w14:textId="77777777" w:rsidR="00533DF0" w:rsidRDefault="002E3B0A" w:rsidP="00533DF0">
      <w:pPr>
        <w:pStyle w:val="ListParagraph"/>
        <w:numPr>
          <w:ilvl w:val="1"/>
          <w:numId w:val="41"/>
        </w:numPr>
        <w:tabs>
          <w:tab w:val="left" w:pos="567"/>
        </w:tabs>
        <w:jc w:val="both"/>
      </w:pPr>
      <w:r>
        <w:t>juhendab ja nõustab õpilast ja ettevõttepoolset juhendajat praktika ettevalmistamisel ja läbimisel; koostab individuaalse praktikakava</w:t>
      </w:r>
      <w:r w:rsidR="00533DF0">
        <w:t xml:space="preserve"> (lisa 4.8</w:t>
      </w:r>
    </w:p>
    <w:p w14:paraId="78D832F6" w14:textId="13274BC5" w:rsidR="00CD3AA9" w:rsidRDefault="002E3B0A" w:rsidP="00533DF0">
      <w:pPr>
        <w:tabs>
          <w:tab w:val="left" w:pos="567"/>
        </w:tabs>
        <w:jc w:val="both"/>
      </w:pPr>
      <w:r>
        <w:t>1.2.</w:t>
      </w:r>
      <w:r w:rsidR="0C1D1FDB">
        <w:t xml:space="preserve"> </w:t>
      </w:r>
      <w:r>
        <w:t xml:space="preserve">valmistab ette kolmepoolse praktikalepingu ja muu praktikadokumentatsiooni </w:t>
      </w:r>
      <w:r w:rsidR="0002438E">
        <w:t>ÕIS</w:t>
      </w:r>
      <w:r>
        <w:t xml:space="preserve">is; allkirjastab koolipoolse esindajana lepingud; vajadusel suunab õpilased järelpraktikale; </w:t>
      </w:r>
    </w:p>
    <w:p w14:paraId="2ECEB5E2" w14:textId="04D129D6" w:rsidR="00CD3AA9" w:rsidRDefault="30F99198" w:rsidP="6D144A57">
      <w:pPr>
        <w:jc w:val="both"/>
      </w:pPr>
      <w:r>
        <w:t>1.</w:t>
      </w:r>
      <w:r w:rsidR="2D26B373">
        <w:t>3</w:t>
      </w:r>
      <w:r>
        <w:t>.</w:t>
      </w:r>
      <w:r w:rsidR="50293F3D">
        <w:t xml:space="preserve"> </w:t>
      </w:r>
      <w:r w:rsidR="30E1B38A" w:rsidRPr="78D65F2B">
        <w:rPr>
          <w:color w:val="202020"/>
        </w:rPr>
        <w:t>leiab praktikakoha koostöös</w:t>
      </w:r>
      <w:r w:rsidR="15883166" w:rsidRPr="78D65F2B">
        <w:rPr>
          <w:color w:val="202020"/>
        </w:rPr>
        <w:t xml:space="preserve"> </w:t>
      </w:r>
      <w:r w:rsidR="30E1B38A" w:rsidRPr="78D65F2B">
        <w:rPr>
          <w:color w:val="202020"/>
        </w:rPr>
        <w:t>õpilase ja praktikakoha</w:t>
      </w:r>
      <w:r w:rsidR="19469700" w:rsidRPr="78D65F2B">
        <w:rPr>
          <w:color w:val="202020"/>
        </w:rPr>
        <w:t>ga</w:t>
      </w:r>
      <w:r w:rsidR="1EFEFB00" w:rsidRPr="78D65F2B">
        <w:rPr>
          <w:color w:val="202020"/>
        </w:rPr>
        <w:t xml:space="preserve"> </w:t>
      </w:r>
    </w:p>
    <w:p w14:paraId="2FABBE4E" w14:textId="40F1EF3D" w:rsidR="00CD3AA9" w:rsidRDefault="002E3B0A" w:rsidP="6D144A57">
      <w:pPr>
        <w:jc w:val="both"/>
      </w:pPr>
      <w:r>
        <w:t>1.</w:t>
      </w:r>
      <w:r w:rsidR="0FE0E196">
        <w:t>4</w:t>
      </w:r>
      <w:r>
        <w:t>.</w:t>
      </w:r>
      <w:r w:rsidR="24064618">
        <w:t xml:space="preserve"> </w:t>
      </w:r>
      <w:r>
        <w:t>võtab ettevõttega ühendust vähemalt 1 kuu enne praktika algust telefoni või e-posti teel;</w:t>
      </w:r>
    </w:p>
    <w:p w14:paraId="6AB080D0" w14:textId="19EAC21A" w:rsidR="00CD3AA9" w:rsidRDefault="002E3B0A">
      <w:pPr>
        <w:jc w:val="both"/>
      </w:pPr>
      <w:r>
        <w:t>1.</w:t>
      </w:r>
      <w:r w:rsidR="24555386">
        <w:t>5</w:t>
      </w:r>
      <w:r>
        <w:t>.</w:t>
      </w:r>
      <w:r w:rsidR="56A6A28D">
        <w:t xml:space="preserve"> </w:t>
      </w:r>
      <w:r>
        <w:t xml:space="preserve">edastab ettevõttele </w:t>
      </w:r>
      <w:r w:rsidR="22663F7F">
        <w:t xml:space="preserve">või õppijale </w:t>
      </w:r>
      <w:r>
        <w:t xml:space="preserve">praktikadokumendid enne praktika algust e-posti teel või muul viisil; </w:t>
      </w:r>
    </w:p>
    <w:p w14:paraId="104A9A89" w14:textId="323A44A2" w:rsidR="00CD3AA9" w:rsidRDefault="002E3B0A">
      <w:pPr>
        <w:jc w:val="both"/>
      </w:pPr>
      <w:r>
        <w:t>1.</w:t>
      </w:r>
      <w:r w:rsidR="7599EA92">
        <w:t>6</w:t>
      </w:r>
      <w:r>
        <w:t>.</w:t>
      </w:r>
      <w:r w:rsidR="1185040C">
        <w:t xml:space="preserve"> </w:t>
      </w:r>
      <w:r>
        <w:t xml:space="preserve">selgitab praktikapäeviku ning aruande vormistamise nõudeid </w:t>
      </w:r>
      <w:r w:rsidR="00533DF0">
        <w:t>ja korda; hindamise põhimõtteid.</w:t>
      </w:r>
    </w:p>
    <w:p w14:paraId="19172D9F" w14:textId="414818BE" w:rsidR="00CD3AA9" w:rsidRDefault="002E3B0A">
      <w:pPr>
        <w:jc w:val="both"/>
      </w:pPr>
      <w:r>
        <w:t>1.</w:t>
      </w:r>
      <w:r w:rsidR="26CFB686">
        <w:t>7</w:t>
      </w:r>
      <w:r>
        <w:t>.</w:t>
      </w:r>
      <w:r w:rsidR="27FBBAED">
        <w:t xml:space="preserve"> </w:t>
      </w:r>
      <w:r>
        <w:t xml:space="preserve">Kui õpilane sooritab praktika välisriigis, siis vastutab praktikale lähetamise ja lepingu eest projektijuht, muu dokumentatsiooni eest koolipoolne praktikajuhendaja.  </w:t>
      </w:r>
    </w:p>
    <w:p w14:paraId="293DFAEA" w14:textId="77777777" w:rsidR="00CD3AA9" w:rsidRDefault="002E3B0A">
      <w:pPr>
        <w:jc w:val="both"/>
      </w:pPr>
      <w:r>
        <w:rPr>
          <w:b/>
        </w:rPr>
        <w:t>2. Praktika läbiviimine</w:t>
      </w:r>
    </w:p>
    <w:p w14:paraId="49CFA7CB" w14:textId="77777777" w:rsidR="00CD3AA9" w:rsidRDefault="002E3B0A" w:rsidP="00F56573">
      <w:r>
        <w:t>Õpilaste praktikal viibides koolipoolne juhendaja:</w:t>
      </w:r>
    </w:p>
    <w:p w14:paraId="3E64E6D8" w14:textId="5EB60F4B" w:rsidR="00CD3AA9" w:rsidRDefault="002E3B0A" w:rsidP="00F56573">
      <w:r>
        <w:t>2.1.</w:t>
      </w:r>
      <w:r w:rsidR="43E26AD7">
        <w:t xml:space="preserve"> </w:t>
      </w:r>
      <w:r>
        <w:t>nõustab õpilast praktika läbimisel; jälgib praktika</w:t>
      </w:r>
      <w:r w:rsidR="2D3F3D95">
        <w:t>päeviku t</w:t>
      </w:r>
      <w:r>
        <w:t>äitmist</w:t>
      </w:r>
    </w:p>
    <w:p w14:paraId="46DC6ADC" w14:textId="1C581DA3" w:rsidR="00CD3AA9" w:rsidRDefault="002E3B0A" w:rsidP="00F56573">
      <w:pPr>
        <w:spacing w:after="68"/>
        <w:jc w:val="both"/>
      </w:pPr>
      <w:r>
        <w:t>2.2.</w:t>
      </w:r>
      <w:r w:rsidR="2334DD70">
        <w:t xml:space="preserve"> </w:t>
      </w:r>
      <w:r>
        <w:t>külastab/suhtleb õpiprotsessi jälgimiseks ning praktika õpiväljundite saavutamiseks praktikakohta praktika perioodi vältel; erandjuhtudel peab kontakti telefoni või meili teel;  2.3.</w:t>
      </w:r>
      <w:r w:rsidR="038534C9">
        <w:t xml:space="preserve"> </w:t>
      </w:r>
      <w:r>
        <w:t>annab vajadusel tagasisidet juhtivõpetajale, õppedirektorile, direktorile; esitab õpilasi tunnustamiseks ja vajadusel mõjutusvahendite rakendamiseks, teavitab mõjuvatest põhjustest juhtivõpetajat, mis raskendavad praktika läbiviimist</w:t>
      </w:r>
    </w:p>
    <w:p w14:paraId="10FC642C" w14:textId="77777777" w:rsidR="00CD3AA9" w:rsidRDefault="002E3B0A">
      <w:pPr>
        <w:jc w:val="both"/>
      </w:pPr>
      <w:r>
        <w:rPr>
          <w:b/>
        </w:rPr>
        <w:t>3. Praktika aruandlus</w:t>
      </w:r>
    </w:p>
    <w:p w14:paraId="3D9BB531" w14:textId="440C29A5" w:rsidR="00CD3AA9" w:rsidRDefault="002E3B0A">
      <w:pPr>
        <w:tabs>
          <w:tab w:val="left" w:pos="1134"/>
        </w:tabs>
        <w:jc w:val="both"/>
      </w:pPr>
      <w:r>
        <w:t>Pärast praktika lõppemist koolipoolne praktikajuhendaja:</w:t>
      </w:r>
    </w:p>
    <w:p w14:paraId="1982DE0A" w14:textId="77777777" w:rsidR="00CD3AA9" w:rsidRDefault="002E3B0A">
      <w:pPr>
        <w:tabs>
          <w:tab w:val="left" w:pos="1134"/>
        </w:tabs>
        <w:jc w:val="both"/>
      </w:pPr>
      <w:r>
        <w:t>3.1. korraldab 2 nädala jooksul praktika avaliku kaitsmise; teavitab ettevõttepoolseid praktikajuhendajaid kaitsmise ajast või annab neile tagasisidet praktika kaitsmisest/ hindamisest (vastavalt ettevõttepoolse juhendaja soovile)</w:t>
      </w:r>
    </w:p>
    <w:p w14:paraId="4C8CD2D0" w14:textId="268C3CA4" w:rsidR="00CD3AA9" w:rsidRDefault="002E3B0A">
      <w:pPr>
        <w:tabs>
          <w:tab w:val="left" w:pos="1134"/>
        </w:tabs>
        <w:jc w:val="both"/>
      </w:pPr>
      <w:r>
        <w:t>3.2. arvestades õpilase aruannet ja ettevõttepoolse praktikajuhendaja hinnanguid, hindab praktika sooritust ja kannab hinded</w:t>
      </w:r>
      <w:r w:rsidR="0002438E">
        <w:t xml:space="preserve"> ÕISi</w:t>
      </w:r>
      <w:r>
        <w:t xml:space="preserve"> hiljemalt 2 nädala jooksul pärast praktika lõppemist; toetab õpilast enesehindamisel ning annab õpilasele tagasisidet õpiväljundite saavutatuse kohta;</w:t>
      </w:r>
    </w:p>
    <w:p w14:paraId="518063B5" w14:textId="77777777" w:rsidR="00CD3AA9" w:rsidRDefault="002E3B0A">
      <w:pPr>
        <w:tabs>
          <w:tab w:val="left" w:pos="1134"/>
        </w:tabs>
        <w:jc w:val="both"/>
      </w:pPr>
      <w:r>
        <w:t>3.3. kogub õpilastelt tagasisidet praktika kohta ja koostab praktika kaitsmise ja õpilaste tagasiside põhjal õpperühma koondaruande, esitab õppekavarühma juhtivõpetajale (lisa 6.7;)</w:t>
      </w:r>
    </w:p>
    <w:p w14:paraId="457DF10B" w14:textId="52AF3094" w:rsidR="00CD3AA9" w:rsidRDefault="002E3B0A">
      <w:pPr>
        <w:tabs>
          <w:tab w:val="left" w:pos="1134"/>
        </w:tabs>
        <w:jc w:val="both"/>
      </w:pPr>
      <w:r>
        <w:t>3.</w:t>
      </w:r>
      <w:r w:rsidR="388C6AFD">
        <w:t xml:space="preserve">4. </w:t>
      </w:r>
      <w:r>
        <w:t xml:space="preserve"> vormistab esildise põhikoolijärgsetele õpilastele toidutoetuse väljamaksmiseks;</w:t>
      </w:r>
    </w:p>
    <w:p w14:paraId="0B95081E" w14:textId="2901FDA0" w:rsidR="00CD3AA9" w:rsidRDefault="002E3B0A">
      <w:pPr>
        <w:tabs>
          <w:tab w:val="left" w:pos="1134"/>
        </w:tabs>
        <w:jc w:val="both"/>
      </w:pPr>
      <w:bookmarkStart w:id="21" w:name="_48pi1tg"/>
      <w:bookmarkEnd w:id="21"/>
      <w:r>
        <w:t>3.</w:t>
      </w:r>
      <w:r w:rsidR="3859C5D2">
        <w:t>5</w:t>
      </w:r>
      <w:r>
        <w:t>. viib õpperühma praktika</w:t>
      </w:r>
      <w:r w:rsidR="5476C855">
        <w:t>dokumendid</w:t>
      </w:r>
      <w:r>
        <w:t xml:space="preserve"> paberkandjal kooli arhiivi. Dokumente säilitatakse kooli arhiivis 5 aastat. Kui kogu dokumentatsioon on </w:t>
      </w:r>
      <w:r w:rsidR="0002438E">
        <w:t>ÕISis</w:t>
      </w:r>
      <w:r>
        <w:t>, pole arhiveerimist vaja.</w:t>
      </w:r>
    </w:p>
    <w:p w14:paraId="6F65278F" w14:textId="77777777" w:rsidR="00CD3AA9" w:rsidRDefault="002E3B0A" w:rsidP="78D65F2B">
      <w:pPr>
        <w:rPr>
          <w:b/>
          <w:bCs/>
        </w:rPr>
      </w:pPr>
      <w:r>
        <w:br w:type="page"/>
      </w:r>
      <w:r w:rsidRPr="78D65F2B">
        <w:rPr>
          <w:b/>
          <w:bCs/>
        </w:rPr>
        <w:lastRenderedPageBreak/>
        <w:t>LISA 4.7. JUHEND ETTEVÕTTEPOOLSELE PRAKTIKAJUHENDAJALE</w:t>
      </w:r>
    </w:p>
    <w:p w14:paraId="16AB8FCA" w14:textId="77777777" w:rsidR="00CD3AA9" w:rsidRDefault="00CD3AA9"/>
    <w:p w14:paraId="4EB7EF28" w14:textId="77777777" w:rsidR="00CD3AA9" w:rsidRDefault="002E3B0A">
      <w:pPr>
        <w:jc w:val="both"/>
      </w:pPr>
      <w:r>
        <w:t>Ettevõttepoolne praktikajuhendaja on vastava ettevalmistuse saanud ettevõtte esindaja, kes toetab praktikandi õpiprotsessi praktika ettevalmistamisel, läbiviimisel ning kokkuvõtva hindamise/tagasisidestamise etapis.</w:t>
      </w:r>
    </w:p>
    <w:p w14:paraId="015EA2E8" w14:textId="77777777" w:rsidR="00CD3AA9" w:rsidRDefault="00CD3AA9">
      <w:pPr>
        <w:jc w:val="both"/>
      </w:pPr>
    </w:p>
    <w:p w14:paraId="269C5BCD" w14:textId="77777777" w:rsidR="00CD3AA9" w:rsidRDefault="002E3B0A">
      <w:pPr>
        <w:jc w:val="both"/>
      </w:pPr>
      <w:r>
        <w:t>Ettevõtte õigused ja kohustused on fikseeritud kolmepoolses lepingus.</w:t>
      </w:r>
    </w:p>
    <w:p w14:paraId="577A7FD2" w14:textId="77777777" w:rsidR="00CD3AA9" w:rsidRDefault="002E3B0A" w:rsidP="00D4129D">
      <w:pPr>
        <w:numPr>
          <w:ilvl w:val="0"/>
          <w:numId w:val="18"/>
        </w:numPr>
        <w:ind w:left="284" w:hanging="284"/>
      </w:pPr>
      <w:r>
        <w:rPr>
          <w:b/>
        </w:rPr>
        <w:t>Ettevõte:</w:t>
      </w:r>
    </w:p>
    <w:p w14:paraId="2D04EEC6" w14:textId="2791A13C" w:rsidR="00CD3AA9" w:rsidRDefault="002E3B0A" w:rsidP="00D4129D">
      <w:pPr>
        <w:numPr>
          <w:ilvl w:val="1"/>
          <w:numId w:val="18"/>
        </w:numPr>
        <w:ind w:left="426" w:hanging="426"/>
      </w:pPr>
      <w:r>
        <w:t>võimaldab õpilasel sooritada praktika;</w:t>
      </w:r>
    </w:p>
    <w:p w14:paraId="7AFF03FD" w14:textId="400F1097" w:rsidR="00CD3AA9" w:rsidRDefault="002E3B0A" w:rsidP="00D4129D">
      <w:pPr>
        <w:numPr>
          <w:ilvl w:val="1"/>
          <w:numId w:val="18"/>
        </w:numPr>
        <w:ind w:left="426" w:hanging="426"/>
      </w:pPr>
      <w:r>
        <w:t xml:space="preserve">määrab ettevõttepoolse juhendaja, kes annab õpilasele tööülesande, kontrollib nende täitmist, abistab vajadusel õpilast tööülesannete täitmisel ning annab hinnangu õpilase tööle (vt lisa </w:t>
      </w:r>
      <w:r w:rsidR="00533DF0">
        <w:t>4</w:t>
      </w:r>
      <w:r>
        <w:t>.</w:t>
      </w:r>
      <w:r w:rsidR="00533DF0">
        <w:t>10</w:t>
      </w:r>
      <w:r>
        <w:t>);</w:t>
      </w:r>
    </w:p>
    <w:p w14:paraId="6B82C5AD" w14:textId="0D09EA45" w:rsidR="00CD3AA9" w:rsidRDefault="002E3B0A" w:rsidP="00D4129D">
      <w:pPr>
        <w:numPr>
          <w:ilvl w:val="1"/>
          <w:numId w:val="18"/>
        </w:numPr>
        <w:ind w:left="426" w:hanging="426"/>
      </w:pPr>
      <w:r>
        <w:t>täidab ettevõtte eelhinnangulehe ja tagastab koolile;</w:t>
      </w:r>
    </w:p>
    <w:p w14:paraId="12E66F38" w14:textId="77777777" w:rsidR="00CD3AA9" w:rsidRDefault="00CD3AA9">
      <w:pPr>
        <w:jc w:val="both"/>
      </w:pPr>
    </w:p>
    <w:p w14:paraId="2D456414" w14:textId="77777777" w:rsidR="00CD3AA9" w:rsidRDefault="002E3B0A">
      <w:pPr>
        <w:jc w:val="both"/>
      </w:pPr>
      <w:r>
        <w:t>Ettevõttepoolne praktikajuhendaja ülesanded:</w:t>
      </w:r>
    </w:p>
    <w:p w14:paraId="5A1D1799" w14:textId="77777777" w:rsidR="00CD3AA9" w:rsidRDefault="002E3B0A">
      <w:pPr>
        <w:jc w:val="both"/>
      </w:pPr>
      <w:r>
        <w:rPr>
          <w:b/>
        </w:rPr>
        <w:t>2. Praktika ettevalmistamisel:</w:t>
      </w:r>
    </w:p>
    <w:p w14:paraId="291F3B99" w14:textId="77777777" w:rsidR="00CD3AA9" w:rsidRDefault="002E3B0A">
      <w:pPr>
        <w:jc w:val="both"/>
      </w:pPr>
      <w:r>
        <w:t>2.1. allkirjastab praktikalepingud või korraldab allkirjastamise ettevõtte esindaja poolt;</w:t>
      </w:r>
    </w:p>
    <w:p w14:paraId="2E3E2F74" w14:textId="77777777" w:rsidR="00CD3AA9" w:rsidRDefault="002E3B0A">
      <w:pPr>
        <w:jc w:val="both"/>
      </w:pPr>
      <w:r>
        <w:t>2.2. tutvub praktika eesmärkide ja ülesannetega;</w:t>
      </w:r>
    </w:p>
    <w:p w14:paraId="22AF4AF0" w14:textId="77777777" w:rsidR="00CD3AA9" w:rsidRDefault="002E3B0A">
      <w:pPr>
        <w:jc w:val="both"/>
      </w:pPr>
      <w:r>
        <w:t>2.3. osaleb kooli korraldatud praktikajuhendajate seminaridel/koolitustel;</w:t>
      </w:r>
    </w:p>
    <w:p w14:paraId="39DA8BD7" w14:textId="77777777" w:rsidR="00CD3AA9" w:rsidRDefault="00CD3AA9">
      <w:pPr>
        <w:jc w:val="both"/>
      </w:pPr>
    </w:p>
    <w:p w14:paraId="103388DB" w14:textId="77777777" w:rsidR="00CD3AA9" w:rsidRDefault="002E3B0A">
      <w:pPr>
        <w:jc w:val="both"/>
      </w:pPr>
      <w:r>
        <w:rPr>
          <w:b/>
        </w:rPr>
        <w:t>3. Praktika läbiviimisel:</w:t>
      </w:r>
    </w:p>
    <w:p w14:paraId="2415F38E" w14:textId="77777777" w:rsidR="00CD3AA9" w:rsidRDefault="002E3B0A">
      <w:pPr>
        <w:jc w:val="both"/>
      </w:pPr>
      <w:r>
        <w:t xml:space="preserve">3.1. tagab praktikalepingus sätestatud mahus praktika sooritamise ettevõttes; </w:t>
      </w:r>
    </w:p>
    <w:p w14:paraId="792D58B0" w14:textId="77777777" w:rsidR="00CD3AA9" w:rsidRDefault="002E3B0A">
      <w:pPr>
        <w:jc w:val="both"/>
      </w:pPr>
      <w:r>
        <w:t>3.2. tagab praktika korralduse ettevõttes vastavalt praktika eesmärkidele;</w:t>
      </w:r>
    </w:p>
    <w:p w14:paraId="5BB04A6D" w14:textId="227AE3BB" w:rsidR="00CD3AA9" w:rsidRDefault="002E3B0A">
      <w:pPr>
        <w:jc w:val="both"/>
        <w:rPr>
          <w:sz w:val="23"/>
          <w:szCs w:val="23"/>
        </w:rPr>
      </w:pPr>
      <w:r>
        <w:t>3.3.</w:t>
      </w:r>
      <w:r w:rsidR="3B6E475A">
        <w:t xml:space="preserve"> </w:t>
      </w:r>
      <w:r>
        <w:t xml:space="preserve">viib läbi </w:t>
      </w:r>
      <w:r w:rsidRPr="78D65F2B">
        <w:rPr>
          <w:sz w:val="23"/>
          <w:szCs w:val="23"/>
        </w:rPr>
        <w:t>praktikaeelse tööohutusalase juhendamise ja korraldab</w:t>
      </w:r>
      <w:r w:rsidR="00533DF0">
        <w:rPr>
          <w:sz w:val="23"/>
          <w:szCs w:val="23"/>
        </w:rPr>
        <w:t xml:space="preserve"> vastava vormi täitmise</w:t>
      </w:r>
      <w:r w:rsidRPr="78D65F2B">
        <w:rPr>
          <w:sz w:val="23"/>
          <w:szCs w:val="23"/>
        </w:rPr>
        <w:t xml:space="preserve">; </w:t>
      </w:r>
    </w:p>
    <w:p w14:paraId="1524266B" w14:textId="76904182" w:rsidR="00CD3AA9" w:rsidRDefault="002E3B0A">
      <w:pPr>
        <w:jc w:val="both"/>
      </w:pPr>
      <w:r>
        <w:t>3.4.</w:t>
      </w:r>
      <w:r w:rsidR="1C40B3DC">
        <w:t xml:space="preserve"> </w:t>
      </w:r>
      <w:r>
        <w:t>juhendab ja nõustab õpilast praktika läbimisel ning annab õpilasele tagasisidet õpiväljundite saavutatuse kohta praktika käigus.</w:t>
      </w:r>
    </w:p>
    <w:p w14:paraId="26E2A326" w14:textId="77777777" w:rsidR="00CD3AA9" w:rsidRDefault="002E3B0A">
      <w:pPr>
        <w:jc w:val="both"/>
      </w:pPr>
      <w:r>
        <w:t>3.5. võimaldab õpilasel tutvuda ettevõtte tegevusega (v.a ametisaladuseks olev informatsioon) õpitava eriala raames ning täiendada erialaseid teadmisi ja oskusi; tutvustab praktikandile ettevõtte struktuuri, juhtimist, sisekorda, töökorraldust, tööohutust</w:t>
      </w:r>
    </w:p>
    <w:p w14:paraId="0BB62A75" w14:textId="2BF3512C" w:rsidR="00CD3AA9" w:rsidRDefault="002E3B0A" w:rsidP="0375C54C">
      <w:pPr>
        <w:jc w:val="both"/>
        <w:rPr>
          <w:highlight w:val="green"/>
        </w:rPr>
      </w:pPr>
      <w:r>
        <w:t>3.6.</w:t>
      </w:r>
      <w:r w:rsidR="40123594">
        <w:t xml:space="preserve"> </w:t>
      </w:r>
      <w:r>
        <w:t>väljastab vajadusel õpilasele vajalikud kaitse- ja töövahendid ning tutvustab nende kasutus- ja hoiutingimusi;</w:t>
      </w:r>
    </w:p>
    <w:p w14:paraId="7865E76E" w14:textId="675E1299" w:rsidR="00CD3AA9" w:rsidRDefault="4E691677">
      <w:pPr>
        <w:jc w:val="both"/>
      </w:pPr>
      <w:r>
        <w:t>3.</w:t>
      </w:r>
      <w:r w:rsidR="756B875A">
        <w:t>7</w:t>
      </w:r>
      <w:r>
        <w:t>.</w:t>
      </w:r>
      <w:r w:rsidR="4F312CC3">
        <w:t xml:space="preserve"> </w:t>
      </w:r>
      <w:r>
        <w:t>jälgib Töölepingu seadusega kehtestatud tööajanormi (NB! praktikapäeviku täitmine kuulub  tööaja sisse)</w:t>
      </w:r>
    </w:p>
    <w:p w14:paraId="786C4E0F" w14:textId="6C680B57" w:rsidR="00CD3AA9" w:rsidRDefault="002E3B0A">
      <w:pPr>
        <w:jc w:val="both"/>
      </w:pPr>
      <w:r>
        <w:t>3.</w:t>
      </w:r>
      <w:r w:rsidR="64D02C5D">
        <w:t>9</w:t>
      </w:r>
      <w:r>
        <w:t>. annab tagasisidet koolipoolsele praktikajuhendajale praktikantide osas. Praktikajuhendaja kontaktid on esitatud kolmepoolses lepingus ja kättesaadavad kooli kodulehel</w:t>
      </w:r>
    </w:p>
    <w:p w14:paraId="6DFB9340" w14:textId="062A2824" w:rsidR="00CD3AA9" w:rsidRDefault="002E3B0A">
      <w:pPr>
        <w:jc w:val="both"/>
      </w:pPr>
      <w:r>
        <w:t>3.1</w:t>
      </w:r>
      <w:r w:rsidR="51584B1A">
        <w:t>0</w:t>
      </w:r>
      <w:r>
        <w:t>. võimaldab koolipoolsel praktikajuhendajal kontrollida praktika käiku.</w:t>
      </w:r>
    </w:p>
    <w:p w14:paraId="674CFD8D" w14:textId="77777777" w:rsidR="00CD3AA9" w:rsidRDefault="00CD3AA9">
      <w:pPr>
        <w:jc w:val="both"/>
      </w:pPr>
    </w:p>
    <w:p w14:paraId="0FA7FB71" w14:textId="77777777" w:rsidR="00CD3AA9" w:rsidRDefault="002E3B0A">
      <w:pPr>
        <w:jc w:val="both"/>
      </w:pPr>
      <w:r>
        <w:rPr>
          <w:b/>
        </w:rPr>
        <w:t>4. Praktika aruandlus</w:t>
      </w:r>
    </w:p>
    <w:p w14:paraId="3A65E323" w14:textId="77777777" w:rsidR="00CD3AA9" w:rsidRDefault="002E3B0A">
      <w:pPr>
        <w:jc w:val="both"/>
      </w:pPr>
      <w:r>
        <w:t>Ettevõttepoolne praktikajuhendaja:</w:t>
      </w:r>
    </w:p>
    <w:p w14:paraId="71C77B52" w14:textId="3347ED87" w:rsidR="00CD3AA9" w:rsidRDefault="4E691677">
      <w:pPr>
        <w:jc w:val="both"/>
      </w:pPr>
      <w:r>
        <w:t xml:space="preserve">4.1. </w:t>
      </w:r>
      <w:r w:rsidR="5F3118D1">
        <w:t>annab tagasisidet õpilase praktika sooritusele</w:t>
      </w:r>
    </w:p>
    <w:p w14:paraId="0CD2EF2E" w14:textId="77777777" w:rsidR="00CD3AA9" w:rsidRDefault="002E3B0A">
      <w:pPr>
        <w:jc w:val="both"/>
      </w:pPr>
      <w:r>
        <w:t>4.2. osaleb võimalusel praktika avalikul kaitsmisel ja kokkuvõtval hindamisel</w:t>
      </w:r>
    </w:p>
    <w:p w14:paraId="132E6AE4" w14:textId="77777777" w:rsidR="00CD3AA9" w:rsidRDefault="00CD3AA9"/>
    <w:p w14:paraId="76C762A0" w14:textId="2AE87816" w:rsidR="00CD3AA9" w:rsidRDefault="002E3B0A" w:rsidP="0FB46DF6">
      <w:pPr>
        <w:rPr>
          <w:b/>
          <w:bCs/>
        </w:rPr>
      </w:pPr>
      <w:bookmarkStart w:id="22" w:name="_2nusc19"/>
      <w:bookmarkEnd w:id="22"/>
      <w:r>
        <w:br w:type="page"/>
      </w:r>
      <w:r w:rsidR="4E691677" w:rsidRPr="78D65F2B">
        <w:rPr>
          <w:b/>
          <w:bCs/>
        </w:rPr>
        <w:lastRenderedPageBreak/>
        <w:t xml:space="preserve">LISA 4.8. ÕPILASE INDIVIDUAALNE PRAKTIKAKAVA </w:t>
      </w:r>
    </w:p>
    <w:p w14:paraId="5A1F7DFF" w14:textId="77777777" w:rsidR="00CD3AA9" w:rsidRDefault="002E3B0A">
      <w:r>
        <w:rPr>
          <w:b/>
        </w:rPr>
        <w:t xml:space="preserve">                   kehtiv koos praktikalepinguga nr ………………………….</w:t>
      </w:r>
    </w:p>
    <w:p w14:paraId="053192CE" w14:textId="77777777" w:rsidR="00CD3AA9" w:rsidRDefault="00CD3AA9"/>
    <w:p w14:paraId="59D9A347" w14:textId="59E5D035" w:rsidR="00CD3AA9" w:rsidRDefault="002E3B0A">
      <w:pPr>
        <w:jc w:val="both"/>
      </w:pPr>
      <w:r>
        <w:t>ÕPPIJA  (ees- ja perenimi)……………………………………………..</w:t>
      </w:r>
    </w:p>
    <w:p w14:paraId="3A0CEC63" w14:textId="77777777" w:rsidR="006B12FA" w:rsidRDefault="006B12FA" w:rsidP="006B12FA">
      <w:pPr>
        <w:jc w:val="both"/>
      </w:pPr>
    </w:p>
    <w:p w14:paraId="63BE4F95" w14:textId="2A98CC85" w:rsidR="006B12FA" w:rsidRPr="00DF59F8" w:rsidRDefault="006B12FA" w:rsidP="006B12FA">
      <w:pPr>
        <w:jc w:val="both"/>
      </w:pPr>
      <w:r w:rsidRPr="00DF59F8">
        <w:t xml:space="preserve">Praktika maht töökohas: </w:t>
      </w:r>
      <w:r>
        <w:t xml:space="preserve">…. </w:t>
      </w:r>
      <w:r w:rsidRPr="00DF59F8">
        <w:t xml:space="preserve"> tundi</w:t>
      </w:r>
    </w:p>
    <w:p w14:paraId="16FFEFCE" w14:textId="77777777" w:rsidR="006B12FA" w:rsidRPr="00DF59F8" w:rsidRDefault="006B12FA" w:rsidP="006B12FA">
      <w:pPr>
        <w:jc w:val="both"/>
      </w:pPr>
      <w:r w:rsidRPr="00DF59F8">
        <w:t>Õpiväljundid:</w:t>
      </w:r>
    </w:p>
    <w:p w14:paraId="49512DF2" w14:textId="608FC0D3" w:rsidR="006B12FA" w:rsidRDefault="006B12FA" w:rsidP="00D4129D">
      <w:pPr>
        <w:pStyle w:val="ListParagraph"/>
        <w:numPr>
          <w:ilvl w:val="0"/>
          <w:numId w:val="40"/>
        </w:numPr>
        <w:ind w:left="284" w:hanging="284"/>
        <w:jc w:val="both"/>
      </w:pPr>
      <w:r>
        <w:t>………………………………………………………………………………….</w:t>
      </w:r>
      <w:r w:rsidRPr="00DF59F8">
        <w:t>;</w:t>
      </w:r>
    </w:p>
    <w:p w14:paraId="4A5C68AB" w14:textId="30F6BDC1" w:rsidR="006B12FA" w:rsidRDefault="006B12FA" w:rsidP="00D4129D">
      <w:pPr>
        <w:pStyle w:val="ListParagraph"/>
        <w:numPr>
          <w:ilvl w:val="0"/>
          <w:numId w:val="40"/>
        </w:numPr>
        <w:ind w:left="284" w:hanging="284"/>
        <w:jc w:val="both"/>
      </w:pPr>
      <w:r>
        <w:t>………………………………………………………………………………….</w:t>
      </w:r>
      <w:r w:rsidRPr="00DF59F8">
        <w:t>;</w:t>
      </w:r>
    </w:p>
    <w:p w14:paraId="56283419" w14:textId="77777777" w:rsidR="006B12FA" w:rsidRPr="00DF59F8" w:rsidRDefault="006B12FA" w:rsidP="00D4129D">
      <w:pPr>
        <w:pStyle w:val="ListParagraph"/>
        <w:numPr>
          <w:ilvl w:val="0"/>
          <w:numId w:val="40"/>
        </w:numPr>
        <w:ind w:left="284" w:hanging="284"/>
        <w:jc w:val="both"/>
      </w:pPr>
      <w:r w:rsidRPr="00DF59F8">
        <w:t>koostab praktika lõppedes praktikaaruande ja esitleb seda.</w:t>
      </w:r>
    </w:p>
    <w:p w14:paraId="5F6383F6" w14:textId="77777777" w:rsidR="006B12FA" w:rsidRPr="00DF59F8" w:rsidRDefault="006B12FA" w:rsidP="006B12FA">
      <w:pPr>
        <w:jc w:val="both"/>
      </w:pPr>
    </w:p>
    <w:p w14:paraId="07CA6F41" w14:textId="77777777" w:rsidR="006B12FA" w:rsidRPr="00DF59F8" w:rsidRDefault="006B12FA" w:rsidP="006B12FA">
      <w:pPr>
        <w:jc w:val="both"/>
      </w:pPr>
      <w:r w:rsidRPr="00DF59F8">
        <w:t xml:space="preserve">INDIVIDUAALNE PRAKTIKA EESMÄRK </w:t>
      </w:r>
    </w:p>
    <w:p w14:paraId="7C1ABFE4" w14:textId="6E611A6B" w:rsidR="006B12FA" w:rsidRPr="00DF59F8" w:rsidRDefault="006B12FA" w:rsidP="006B12FA">
      <w:pPr>
        <w:jc w:val="both"/>
      </w:pPr>
      <w:r w:rsidRPr="00DF59F8">
        <w:t>………………………………………………………………………………….…………….…………………………………………………………………………….…………………………………………………………………………………………………………………………………………………</w:t>
      </w:r>
    </w:p>
    <w:p w14:paraId="29407F45" w14:textId="77777777" w:rsidR="006B12FA" w:rsidRPr="00DF59F8" w:rsidRDefault="006B12FA" w:rsidP="006B12FA">
      <w:pPr>
        <w:jc w:val="both"/>
      </w:pPr>
    </w:p>
    <w:p w14:paraId="2A5F5435" w14:textId="77777777" w:rsidR="006B12FA" w:rsidRPr="00DF59F8" w:rsidRDefault="006B12FA" w:rsidP="006B12FA">
      <w:pPr>
        <w:jc w:val="both"/>
      </w:pPr>
      <w:r w:rsidRPr="00DF59F8">
        <w:t>PRAKTIKA ÜLESANDED:</w:t>
      </w:r>
    </w:p>
    <w:p w14:paraId="262E3C70" w14:textId="1153CBBD" w:rsidR="006B12FA" w:rsidRPr="00DF59F8" w:rsidRDefault="006B12FA" w:rsidP="00D4129D">
      <w:pPr>
        <w:numPr>
          <w:ilvl w:val="0"/>
          <w:numId w:val="39"/>
        </w:numPr>
        <w:jc w:val="both"/>
      </w:pPr>
      <w:r>
        <w:t>………………………….</w:t>
      </w:r>
    </w:p>
    <w:p w14:paraId="56D15D97" w14:textId="40E895AF" w:rsidR="006B12FA" w:rsidRPr="00DF59F8" w:rsidRDefault="006B12FA" w:rsidP="00D4129D">
      <w:pPr>
        <w:numPr>
          <w:ilvl w:val="0"/>
          <w:numId w:val="39"/>
        </w:numPr>
        <w:jc w:val="both"/>
      </w:pPr>
      <w:r>
        <w:t>………………………….</w:t>
      </w:r>
    </w:p>
    <w:p w14:paraId="00EF5106" w14:textId="7623FBA4" w:rsidR="006B12FA" w:rsidRPr="00DF59F8" w:rsidRDefault="006B12FA" w:rsidP="00D4129D">
      <w:pPr>
        <w:numPr>
          <w:ilvl w:val="0"/>
          <w:numId w:val="39"/>
        </w:numPr>
        <w:jc w:val="both"/>
      </w:pPr>
      <w:r>
        <w:t>…………………………..</w:t>
      </w:r>
      <w:r w:rsidRPr="00DF59F8">
        <w:t xml:space="preserve"> </w:t>
      </w:r>
    </w:p>
    <w:p w14:paraId="7F1C3EA3" w14:textId="626EE5AA" w:rsidR="006B12FA" w:rsidRPr="00DF59F8" w:rsidRDefault="006B12FA" w:rsidP="00D4129D">
      <w:pPr>
        <w:numPr>
          <w:ilvl w:val="0"/>
          <w:numId w:val="39"/>
        </w:numPr>
        <w:jc w:val="both"/>
      </w:pPr>
      <w:r>
        <w:t xml:space="preserve">………………………….. </w:t>
      </w:r>
    </w:p>
    <w:p w14:paraId="799C0000" w14:textId="77777777" w:rsidR="006B12FA" w:rsidRPr="00DF59F8" w:rsidRDefault="006B12FA" w:rsidP="00D4129D">
      <w:pPr>
        <w:numPr>
          <w:ilvl w:val="0"/>
          <w:numId w:val="39"/>
        </w:numPr>
        <w:jc w:val="both"/>
      </w:pPr>
      <w:r w:rsidRPr="00DF59F8">
        <w:t xml:space="preserve">Praktika jooksul analüüsib oma praktikal tehtud töid praktikapäevikus (õppeinfosüsteemis TAHVEL). </w:t>
      </w:r>
    </w:p>
    <w:p w14:paraId="70B90BE3" w14:textId="77777777" w:rsidR="006B12FA" w:rsidRPr="00DF59F8" w:rsidRDefault="006B12FA" w:rsidP="00D4129D">
      <w:pPr>
        <w:numPr>
          <w:ilvl w:val="0"/>
          <w:numId w:val="39"/>
        </w:numPr>
        <w:jc w:val="both"/>
      </w:pPr>
      <w:r w:rsidRPr="00DF59F8">
        <w:t>Praktika lõpus koostab praktikaaruande ja esitluse ning annab tagasiside praktikale (õppeinfosüsteemis TAHVEL).</w:t>
      </w:r>
    </w:p>
    <w:p w14:paraId="73F74FBD" w14:textId="77777777" w:rsidR="006B12FA" w:rsidRDefault="006B12FA" w:rsidP="006B12FA">
      <w:pPr>
        <w:widowControl/>
        <w:spacing w:after="160" w:line="259" w:lineRule="auto"/>
      </w:pPr>
    </w:p>
    <w:p w14:paraId="49F38097" w14:textId="60673F61" w:rsidR="006B12FA" w:rsidRPr="00DF59F8" w:rsidRDefault="006B12FA" w:rsidP="006B12FA">
      <w:pPr>
        <w:widowControl/>
        <w:spacing w:after="160" w:line="259" w:lineRule="auto"/>
      </w:pPr>
      <w:r w:rsidRPr="00DF59F8">
        <w:t>LÄBITUD ÕPINGUD ( moodulid, õpiväljundid)</w:t>
      </w:r>
    </w:p>
    <w:tbl>
      <w:tblPr>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14"/>
        <w:gridCol w:w="5993"/>
      </w:tblGrid>
      <w:tr w:rsidR="006B12FA" w:rsidRPr="00DF59F8" w14:paraId="145D4220" w14:textId="77777777" w:rsidTr="006B12FA">
        <w:tc>
          <w:tcPr>
            <w:tcW w:w="3114" w:type="dxa"/>
            <w:shd w:val="clear" w:color="auto" w:fill="FFFFFF"/>
          </w:tcPr>
          <w:p w14:paraId="1D990603" w14:textId="77777777" w:rsidR="006B12FA" w:rsidRPr="00DF59F8" w:rsidRDefault="006B12FA" w:rsidP="006B12FA">
            <w:pPr>
              <w:jc w:val="center"/>
            </w:pPr>
            <w:r w:rsidRPr="00DF59F8">
              <w:t>MOODULI nimetus</w:t>
            </w:r>
          </w:p>
        </w:tc>
        <w:tc>
          <w:tcPr>
            <w:tcW w:w="5993" w:type="dxa"/>
            <w:shd w:val="clear" w:color="auto" w:fill="FFFFFF"/>
          </w:tcPr>
          <w:p w14:paraId="12885CD0" w14:textId="77777777" w:rsidR="006B12FA" w:rsidRPr="00DF59F8" w:rsidRDefault="006B12FA" w:rsidP="006B12FA">
            <w:pPr>
              <w:jc w:val="center"/>
            </w:pPr>
            <w:r w:rsidRPr="00DF59F8">
              <w:t>õpiväljundid</w:t>
            </w:r>
          </w:p>
        </w:tc>
      </w:tr>
      <w:tr w:rsidR="006B12FA" w:rsidRPr="00DF59F8" w14:paraId="337429D8" w14:textId="77777777" w:rsidTr="006B12FA">
        <w:tc>
          <w:tcPr>
            <w:tcW w:w="3114" w:type="dxa"/>
            <w:shd w:val="clear" w:color="auto" w:fill="FFFFFF"/>
          </w:tcPr>
          <w:p w14:paraId="58BE7FB1" w14:textId="7695FAAA" w:rsidR="006B12FA" w:rsidRPr="00DF59F8" w:rsidRDefault="006B12FA" w:rsidP="006B12FA">
            <w:pPr>
              <w:jc w:val="both"/>
              <w:rPr>
                <w:b/>
              </w:rPr>
            </w:pPr>
          </w:p>
        </w:tc>
        <w:tc>
          <w:tcPr>
            <w:tcW w:w="5993" w:type="dxa"/>
            <w:shd w:val="clear" w:color="auto" w:fill="FFFFFF"/>
          </w:tcPr>
          <w:p w14:paraId="08EF927B" w14:textId="5B8D8C5F" w:rsidR="006B12FA" w:rsidRDefault="006B12FA" w:rsidP="006B12FA">
            <w:pPr>
              <w:jc w:val="both"/>
            </w:pPr>
          </w:p>
          <w:p w14:paraId="604F04DB" w14:textId="77777777" w:rsidR="006B12FA" w:rsidRDefault="006B12FA" w:rsidP="006B12FA">
            <w:pPr>
              <w:jc w:val="both"/>
            </w:pPr>
          </w:p>
          <w:p w14:paraId="1E18AB66" w14:textId="64B82EFD" w:rsidR="006B12FA" w:rsidRPr="00DF59F8" w:rsidRDefault="006B12FA" w:rsidP="006B12FA">
            <w:pPr>
              <w:jc w:val="both"/>
            </w:pPr>
          </w:p>
        </w:tc>
      </w:tr>
      <w:tr w:rsidR="006B12FA" w:rsidRPr="00DF59F8" w14:paraId="78F1FFEA" w14:textId="77777777" w:rsidTr="006B12FA">
        <w:tc>
          <w:tcPr>
            <w:tcW w:w="3114" w:type="dxa"/>
            <w:shd w:val="clear" w:color="auto" w:fill="FFFFFF"/>
          </w:tcPr>
          <w:p w14:paraId="0A760961" w14:textId="05EA35A7" w:rsidR="006B12FA" w:rsidRPr="00DF59F8" w:rsidRDefault="006B12FA" w:rsidP="006B12FA">
            <w:pPr>
              <w:jc w:val="both"/>
              <w:rPr>
                <w:b/>
              </w:rPr>
            </w:pPr>
          </w:p>
        </w:tc>
        <w:tc>
          <w:tcPr>
            <w:tcW w:w="5993" w:type="dxa"/>
            <w:shd w:val="clear" w:color="auto" w:fill="FFFFFF"/>
          </w:tcPr>
          <w:p w14:paraId="1473A2FA" w14:textId="10D721BD" w:rsidR="006B12FA" w:rsidRDefault="006B12FA" w:rsidP="006B12FA">
            <w:pPr>
              <w:jc w:val="both"/>
            </w:pPr>
          </w:p>
          <w:p w14:paraId="283601A4" w14:textId="77777777" w:rsidR="006B12FA" w:rsidRDefault="006B12FA" w:rsidP="006B12FA">
            <w:pPr>
              <w:jc w:val="both"/>
            </w:pPr>
          </w:p>
          <w:p w14:paraId="06D01CEA" w14:textId="3BC52044" w:rsidR="006B12FA" w:rsidRPr="00DF59F8" w:rsidRDefault="006B12FA" w:rsidP="006B12FA">
            <w:pPr>
              <w:jc w:val="both"/>
            </w:pPr>
          </w:p>
        </w:tc>
      </w:tr>
      <w:tr w:rsidR="006B12FA" w:rsidRPr="00DF59F8" w14:paraId="22CDC84B" w14:textId="77777777" w:rsidTr="006B12FA">
        <w:tc>
          <w:tcPr>
            <w:tcW w:w="3114" w:type="dxa"/>
            <w:shd w:val="clear" w:color="auto" w:fill="FFFFFF"/>
          </w:tcPr>
          <w:p w14:paraId="76F3BC13" w14:textId="182BFFB2" w:rsidR="006B12FA" w:rsidRPr="00DF59F8" w:rsidRDefault="006B12FA" w:rsidP="006B12FA">
            <w:pPr>
              <w:jc w:val="both"/>
              <w:rPr>
                <w:b/>
              </w:rPr>
            </w:pPr>
          </w:p>
        </w:tc>
        <w:tc>
          <w:tcPr>
            <w:tcW w:w="5993" w:type="dxa"/>
            <w:shd w:val="clear" w:color="auto" w:fill="FFFFFF"/>
          </w:tcPr>
          <w:p w14:paraId="33C91AF1" w14:textId="373B6C89" w:rsidR="006B12FA" w:rsidRDefault="006B12FA" w:rsidP="006B12FA">
            <w:pPr>
              <w:jc w:val="both"/>
            </w:pPr>
          </w:p>
          <w:p w14:paraId="7DBF918B" w14:textId="77777777" w:rsidR="006B12FA" w:rsidRDefault="006B12FA" w:rsidP="006B12FA">
            <w:pPr>
              <w:jc w:val="both"/>
            </w:pPr>
          </w:p>
          <w:p w14:paraId="788BB5E3" w14:textId="7DD01BD8" w:rsidR="006B12FA" w:rsidRPr="00DF59F8" w:rsidRDefault="006B12FA" w:rsidP="006B12FA">
            <w:pPr>
              <w:jc w:val="both"/>
            </w:pPr>
          </w:p>
        </w:tc>
      </w:tr>
      <w:tr w:rsidR="006B12FA" w:rsidRPr="00DF59F8" w14:paraId="29EB9E54" w14:textId="77777777" w:rsidTr="006B12FA">
        <w:tc>
          <w:tcPr>
            <w:tcW w:w="3114" w:type="dxa"/>
            <w:shd w:val="clear" w:color="auto" w:fill="FFFFFF"/>
          </w:tcPr>
          <w:p w14:paraId="4B899E6A" w14:textId="603CC82E" w:rsidR="006B12FA" w:rsidRPr="00DF59F8" w:rsidRDefault="006B12FA" w:rsidP="006B12FA">
            <w:pPr>
              <w:jc w:val="both"/>
              <w:rPr>
                <w:b/>
              </w:rPr>
            </w:pPr>
          </w:p>
        </w:tc>
        <w:tc>
          <w:tcPr>
            <w:tcW w:w="5993" w:type="dxa"/>
            <w:shd w:val="clear" w:color="auto" w:fill="FFFFFF"/>
          </w:tcPr>
          <w:p w14:paraId="35354C26" w14:textId="77777777" w:rsidR="006B12FA" w:rsidRDefault="006B12FA" w:rsidP="006B12FA">
            <w:pPr>
              <w:jc w:val="both"/>
            </w:pPr>
          </w:p>
          <w:p w14:paraId="392A28B6" w14:textId="77777777" w:rsidR="006B12FA" w:rsidRDefault="006B12FA" w:rsidP="006B12FA">
            <w:pPr>
              <w:jc w:val="both"/>
            </w:pPr>
          </w:p>
          <w:p w14:paraId="0B467B0F" w14:textId="70D86867" w:rsidR="006B12FA" w:rsidRPr="00DF59F8" w:rsidRDefault="006B12FA" w:rsidP="006B12FA">
            <w:pPr>
              <w:jc w:val="both"/>
            </w:pPr>
          </w:p>
        </w:tc>
      </w:tr>
    </w:tbl>
    <w:p w14:paraId="4F25D8FA" w14:textId="77777777" w:rsidR="006B12FA" w:rsidRPr="00DF59F8" w:rsidRDefault="006B12FA" w:rsidP="006B12FA"/>
    <w:p w14:paraId="7A01CE33" w14:textId="7A85681F" w:rsidR="006B12FA" w:rsidRPr="00DF59F8" w:rsidRDefault="006B12FA" w:rsidP="006B12FA">
      <w:r w:rsidRPr="00DF59F8">
        <w:t xml:space="preserve">Koolipoolne praktikajuhendaja (ees- ja perenimi): </w:t>
      </w:r>
      <w:r>
        <w:t>…………………………….….</w:t>
      </w:r>
    </w:p>
    <w:p w14:paraId="3250837F" w14:textId="77777777" w:rsidR="006B12FA" w:rsidRPr="00DF59F8" w:rsidRDefault="006B12FA" w:rsidP="006B12FA"/>
    <w:p w14:paraId="55D17A79" w14:textId="77777777" w:rsidR="006B12FA" w:rsidRPr="00DF59F8" w:rsidRDefault="006B12FA" w:rsidP="006B12FA"/>
    <w:p w14:paraId="60715625" w14:textId="77777777" w:rsidR="006B12FA" w:rsidRDefault="006B12FA">
      <w:pPr>
        <w:jc w:val="both"/>
      </w:pPr>
    </w:p>
    <w:p w14:paraId="0D59CEB6" w14:textId="77777777" w:rsidR="00CD3AA9" w:rsidRDefault="00CD3AA9">
      <w:pPr>
        <w:jc w:val="both"/>
      </w:pPr>
    </w:p>
    <w:p w14:paraId="234F5954" w14:textId="77777777" w:rsidR="00CD3AA9" w:rsidRDefault="00CD3AA9">
      <w:pPr>
        <w:jc w:val="both"/>
      </w:pPr>
    </w:p>
    <w:p w14:paraId="1CB881D2" w14:textId="77777777" w:rsidR="00CD3AA9" w:rsidRDefault="00CD3AA9">
      <w:pPr>
        <w:jc w:val="both"/>
      </w:pPr>
    </w:p>
    <w:p w14:paraId="3ADD5AE4" w14:textId="77777777" w:rsidR="006B12FA" w:rsidRDefault="006B12FA">
      <w:pPr>
        <w:rPr>
          <w:b/>
          <w:bCs/>
        </w:rPr>
      </w:pPr>
      <w:r>
        <w:rPr>
          <w:b/>
          <w:bCs/>
        </w:rPr>
        <w:br w:type="page"/>
      </w:r>
    </w:p>
    <w:p w14:paraId="0216A03B" w14:textId="4AFBD9BF" w:rsidR="00CD3AA9" w:rsidRDefault="002E3B0A" w:rsidP="78D65F2B">
      <w:pPr>
        <w:rPr>
          <w:b/>
          <w:bCs/>
        </w:rPr>
      </w:pPr>
      <w:r w:rsidRPr="78D65F2B">
        <w:rPr>
          <w:b/>
          <w:bCs/>
        </w:rPr>
        <w:lastRenderedPageBreak/>
        <w:t xml:space="preserve">LISA 4.9. JUHEND ÕPPIJALE-PRAKTIKANDILE </w:t>
      </w:r>
    </w:p>
    <w:p w14:paraId="390D988D" w14:textId="77777777" w:rsidR="00CD3AA9" w:rsidRDefault="00CD3AA9" w:rsidP="78D65F2B">
      <w:pPr>
        <w:rPr>
          <w:b/>
          <w:bCs/>
        </w:rPr>
      </w:pPr>
    </w:p>
    <w:p w14:paraId="59A23E01" w14:textId="77777777" w:rsidR="00CD3AA9" w:rsidRDefault="002E3B0A">
      <w:pPr>
        <w:jc w:val="both"/>
      </w:pPr>
      <w:r>
        <w:t>Õppija-praktikant on õppekava ja praktikagraafiku kohaselt praktikale suunatud Tallinna Teeninduskooli õpilane. Õppija suunatakse praktikale direktori käskkirjaga koolipoolse praktikajuhendaja esildise alusel.</w:t>
      </w:r>
    </w:p>
    <w:p w14:paraId="4031829B" w14:textId="77777777" w:rsidR="00CD3AA9" w:rsidRDefault="00CD3AA9"/>
    <w:p w14:paraId="466C50C5" w14:textId="77777777" w:rsidR="00CD3AA9" w:rsidRDefault="002E3B0A">
      <w:pPr>
        <w:jc w:val="both"/>
      </w:pPr>
      <w:r>
        <w:t>Õppija õigused ja kohustused on fikseeritud kolmepoolses lepingus.</w:t>
      </w:r>
    </w:p>
    <w:p w14:paraId="446374F3" w14:textId="77777777" w:rsidR="00CD3AA9" w:rsidRDefault="00CD3AA9">
      <w:pPr>
        <w:jc w:val="both"/>
      </w:pPr>
    </w:p>
    <w:p w14:paraId="368A70E2" w14:textId="77777777" w:rsidR="00CD3AA9" w:rsidRDefault="002E3B0A">
      <w:pPr>
        <w:jc w:val="both"/>
      </w:pPr>
      <w:r>
        <w:rPr>
          <w:b/>
        </w:rPr>
        <w:t>Õppija ülesanded</w:t>
      </w:r>
    </w:p>
    <w:p w14:paraId="78196970" w14:textId="77777777" w:rsidR="00CD3AA9" w:rsidRDefault="002E3B0A">
      <w:pPr>
        <w:jc w:val="both"/>
      </w:pPr>
      <w:r>
        <w:rPr>
          <w:b/>
        </w:rPr>
        <w:t>1. Praktika ettevalmistamisel</w:t>
      </w:r>
    </w:p>
    <w:p w14:paraId="01EED7A4" w14:textId="77777777" w:rsidR="00CD3AA9" w:rsidRDefault="002E3B0A">
      <w:pPr>
        <w:jc w:val="both"/>
      </w:pPr>
      <w:r>
        <w:t>1.1. tutvub praktikadokumentatsiooniga</w:t>
      </w:r>
    </w:p>
    <w:p w14:paraId="42D35C0F" w14:textId="77777777" w:rsidR="00CD3AA9" w:rsidRDefault="002E3B0A">
      <w:pPr>
        <w:jc w:val="both"/>
      </w:pPr>
      <w:r>
        <w:t>1.2. tutvub praktika eesmärkide ja ülesannetega</w:t>
      </w:r>
    </w:p>
    <w:p w14:paraId="417F8F1B" w14:textId="77777777" w:rsidR="00CD3AA9" w:rsidRDefault="002E3B0A">
      <w:pPr>
        <w:jc w:val="both"/>
      </w:pPr>
      <w:r>
        <w:t xml:space="preserve">1.3. koostöös koolipoolse praktikajuhendajaga valib praktikakoha </w:t>
      </w:r>
    </w:p>
    <w:p w14:paraId="55A1DF9D" w14:textId="77777777" w:rsidR="00CD3AA9" w:rsidRDefault="002E3B0A">
      <w:pPr>
        <w:jc w:val="both"/>
      </w:pPr>
      <w:r>
        <w:t>1.4. allkirjastab praktikalepingu</w:t>
      </w:r>
    </w:p>
    <w:p w14:paraId="3E0C7DF3" w14:textId="226B5843" w:rsidR="00CD3AA9" w:rsidRDefault="002E3B0A">
      <w:pPr>
        <w:jc w:val="both"/>
      </w:pPr>
      <w:r>
        <w:t xml:space="preserve">1.5. esitab ettevõttele lepingu allkirjastamiseks ja tagastab praktikalepingu ühe eksemplari kooli esimesel võimalusel pärast ettevõttepoolset praktikalepingu allkirjastamist ühe eksemplari koolipoolsele praktikajuhendajale, kuid mitte hiljem kui 5 tööpäeva jooksul pärast praktika algust. </w:t>
      </w:r>
      <w:r w:rsidR="00533DF0">
        <w:t>Praktikalepingu allkirjastamine võib toimuda ka digitaalselt.</w:t>
      </w:r>
    </w:p>
    <w:p w14:paraId="0048AD0C" w14:textId="77777777" w:rsidR="00CD3AA9" w:rsidRDefault="00CD3AA9">
      <w:pPr>
        <w:jc w:val="both"/>
      </w:pPr>
    </w:p>
    <w:p w14:paraId="7F2349B2" w14:textId="77777777" w:rsidR="00CD3AA9" w:rsidRDefault="002E3B0A">
      <w:pPr>
        <w:jc w:val="both"/>
      </w:pPr>
      <w:r>
        <w:rPr>
          <w:b/>
        </w:rPr>
        <w:t>2. Praktika läbiviimisel</w:t>
      </w:r>
    </w:p>
    <w:p w14:paraId="07CF358B" w14:textId="1F62407D" w:rsidR="00CD3AA9" w:rsidRDefault="002E3B0A">
      <w:pPr>
        <w:jc w:val="both"/>
      </w:pPr>
      <w:r>
        <w:t xml:space="preserve">2.1. Tutvub erialale iseloomulike tööülesannete ja </w:t>
      </w:r>
      <w:r w:rsidR="0048609A">
        <w:t>-</w:t>
      </w:r>
      <w:r>
        <w:t xml:space="preserve">keskkonnaga, et saada üldine ülevaade praktikaettevõttest, ettevõtte rollist ja eesmärkidest, juhtimisstruktuurist, sisekorrast, töökorraldusest, tööülesannetest ja -meetoditest ning tööohutusest. </w:t>
      </w:r>
    </w:p>
    <w:p w14:paraId="3345CB5F" w14:textId="687409C4" w:rsidR="00CD3AA9" w:rsidRDefault="002E3B0A">
      <w:pPr>
        <w:jc w:val="both"/>
      </w:pPr>
      <w:r>
        <w:t xml:space="preserve">2.2. </w:t>
      </w:r>
      <w:r w:rsidR="00533DF0">
        <w:t>Kannab</w:t>
      </w:r>
      <w:r>
        <w:t xml:space="preserve"> praktikal</w:t>
      </w:r>
      <w:r w:rsidR="00533DF0">
        <w:t xml:space="preserve"> ja praktilistes tundides</w:t>
      </w:r>
      <w:r>
        <w:t xml:space="preserve"> eririietust ja jalanõusid, oma</w:t>
      </w:r>
      <w:r w:rsidR="00533DF0">
        <w:t>b</w:t>
      </w:r>
      <w:r>
        <w:t xml:space="preserve"> kok</w:t>
      </w:r>
      <w:r w:rsidR="00533DF0">
        <w:t>kulepitud töövahendeid ning täidab</w:t>
      </w:r>
      <w:r>
        <w:t xml:space="preserve"> hügieeni- ja tööohutusnõudeid.</w:t>
      </w:r>
    </w:p>
    <w:p w14:paraId="1797C5FE" w14:textId="77777777" w:rsidR="00CD3AA9" w:rsidRDefault="002E3B0A">
      <w:pPr>
        <w:jc w:val="both"/>
      </w:pPr>
      <w:r>
        <w:t>2.3. Osaleb ettevõtte/asutuse igapäevatöös, omandab meeskonnatöö kogemusi ning täidab erinevaid erialaseid tööülesandeid.</w:t>
      </w:r>
    </w:p>
    <w:p w14:paraId="349369E1" w14:textId="77777777" w:rsidR="00CD3AA9" w:rsidRDefault="002E3B0A">
      <w:pPr>
        <w:jc w:val="both"/>
      </w:pPr>
      <w:r>
        <w:t>2.4. Kinnistab ning rakendab õppe käigus omandatud teadmisi konkreetsete tööülesannete täitmisel.</w:t>
      </w:r>
    </w:p>
    <w:p w14:paraId="1651B6F4" w14:textId="77777777" w:rsidR="00CD3AA9" w:rsidRDefault="002E3B0A">
      <w:pPr>
        <w:jc w:val="both"/>
      </w:pPr>
      <w:r>
        <w:t>2.5. Jälgib ning analüüsib enese sotsiaalseid oskusi ja isikuomadusi töökeskkonnas.</w:t>
      </w:r>
    </w:p>
    <w:p w14:paraId="57E47CCA" w14:textId="1EAEFDD2" w:rsidR="00CD3AA9" w:rsidRDefault="002E3B0A">
      <w:pPr>
        <w:jc w:val="both"/>
      </w:pPr>
      <w:r>
        <w:t>2.6.</w:t>
      </w:r>
      <w:r w:rsidR="218168DF">
        <w:t xml:space="preserve"> </w:t>
      </w:r>
      <w:r>
        <w:t>Kujundab karjääriplaneerimiseks tarvilikke oskusi, analüüsides praktikal omandatut ja kavandades edasist õpi- ja tööelu käiku.</w:t>
      </w:r>
    </w:p>
    <w:p w14:paraId="73943C87" w14:textId="77777777" w:rsidR="00CD3AA9" w:rsidRDefault="002E3B0A">
      <w:pPr>
        <w:jc w:val="both"/>
      </w:pPr>
      <w:r>
        <w:t>2.7. Juhindub ettevõttes viibimise ajal ettevõtte sisekorraeeskirjast ja töökaitsealastest õigusaktidest;</w:t>
      </w:r>
    </w:p>
    <w:p w14:paraId="18E2FD82" w14:textId="6ED2A127" w:rsidR="00CD3AA9" w:rsidRDefault="002E3B0A">
      <w:pPr>
        <w:jc w:val="both"/>
      </w:pPr>
      <w:r>
        <w:t>2.8</w:t>
      </w:r>
      <w:r w:rsidR="17EE9B39">
        <w:t xml:space="preserve">. </w:t>
      </w:r>
      <w:r>
        <w:t xml:space="preserve">Annab tagasisidet koolipoolsele praktikajuhendajale.  </w:t>
      </w:r>
    </w:p>
    <w:p w14:paraId="57241E72" w14:textId="1250413E" w:rsidR="00CD3AA9" w:rsidRDefault="4E691677" w:rsidP="345C5593">
      <w:pPr>
        <w:jc w:val="both"/>
        <w:rPr>
          <w:highlight w:val="green"/>
        </w:rPr>
      </w:pPr>
      <w:r>
        <w:t>2.9. Täidab regulaarselt praktikapäevikut</w:t>
      </w:r>
    </w:p>
    <w:p w14:paraId="1FB0DA6D" w14:textId="77777777" w:rsidR="00CD3AA9" w:rsidRDefault="002E3B0A">
      <w:pPr>
        <w:jc w:val="both"/>
      </w:pPr>
      <w:r>
        <w:t>2.10. Osaleb praktikal vastavalt ettevõtte töökorraldusele/ -graafikule. Puudumise korral informeerib kohe nii kooli- kui ettevõttepoolset praktikajuhendajat. Puudutud tunnid teeb õpilane järele kokkuleppel ettevõtte- ja koolipoolse praktikajuhendajaga.</w:t>
      </w:r>
    </w:p>
    <w:p w14:paraId="5EB8475C" w14:textId="77777777" w:rsidR="00CD3AA9" w:rsidRDefault="00CD3AA9">
      <w:pPr>
        <w:jc w:val="both"/>
      </w:pPr>
    </w:p>
    <w:p w14:paraId="5E96845D" w14:textId="77777777" w:rsidR="00CD3AA9" w:rsidRDefault="002E3B0A">
      <w:pPr>
        <w:jc w:val="both"/>
      </w:pPr>
      <w:r>
        <w:rPr>
          <w:b/>
        </w:rPr>
        <w:t>3. Praktika aruandlus</w:t>
      </w:r>
    </w:p>
    <w:p w14:paraId="4F60CBDC" w14:textId="3D928184" w:rsidR="00CD3AA9" w:rsidRDefault="002E3B0A" w:rsidP="3903578D">
      <w:pPr>
        <w:jc w:val="both"/>
      </w:pPr>
      <w:r>
        <w:t xml:space="preserve">3.1. praktika lõppedes </w:t>
      </w:r>
      <w:r w:rsidR="31130551">
        <w:t>täidab</w:t>
      </w:r>
      <w:r w:rsidR="547DF8B3">
        <w:t xml:space="preserve"> </w:t>
      </w:r>
      <w:r w:rsidR="343F33F6">
        <w:t xml:space="preserve">ÕISis </w:t>
      </w:r>
      <w:r>
        <w:t xml:space="preserve">7 kalendripäeva jooksul </w:t>
      </w:r>
      <w:r w:rsidR="6FB7EA82">
        <w:t xml:space="preserve">praktikadokumendid: </w:t>
      </w:r>
      <w:r>
        <w:t>praktika</w:t>
      </w:r>
      <w:r w:rsidR="0048609A">
        <w:t>päevik</w:t>
      </w:r>
      <w:r w:rsidR="54E66753">
        <w:t xml:space="preserve">, tagasiside; </w:t>
      </w:r>
      <w:r w:rsidR="3903578D">
        <w:t xml:space="preserve"> </w:t>
      </w:r>
      <w:r w:rsidR="54E66753">
        <w:t>praktikaaruanne ja/või esitlus kokkulepitud vormis.</w:t>
      </w:r>
    </w:p>
    <w:p w14:paraId="4F799C39" w14:textId="77777777" w:rsidR="00CD3AA9" w:rsidRDefault="002E3B0A">
      <w:pPr>
        <w:jc w:val="both"/>
      </w:pPr>
      <w:r>
        <w:t>3.2. tutvustab praktikaaruannet avalikul kaitsmisel</w:t>
      </w:r>
    </w:p>
    <w:p w14:paraId="34B97640" w14:textId="04D32D62" w:rsidR="00CD3AA9" w:rsidRDefault="002E3B0A">
      <w:pPr>
        <w:jc w:val="both"/>
      </w:pPr>
      <w:r>
        <w:t xml:space="preserve">3.3.praktika mittesooritamisel lepib koolipoolse praktikajuhendajaga kokku järeletegemise võimalused. </w:t>
      </w:r>
    </w:p>
    <w:p w14:paraId="57FB81C9" w14:textId="7C2998A4" w:rsidR="00CD3AA9" w:rsidRDefault="00CD3AA9" w:rsidP="345C5593">
      <w:pPr>
        <w:pStyle w:val="Heading2"/>
      </w:pPr>
    </w:p>
    <w:p w14:paraId="772C0E0B" w14:textId="51323AC9" w:rsidR="00CD3AA9" w:rsidRDefault="00CD3AA9" w:rsidP="345C5593">
      <w:pPr>
        <w:pStyle w:val="Heading2"/>
      </w:pPr>
    </w:p>
    <w:p w14:paraId="7577BF59" w14:textId="75241227" w:rsidR="00CD3AA9" w:rsidRDefault="00CD3AA9" w:rsidP="345C5593"/>
    <w:p w14:paraId="616D2ADE" w14:textId="2FC2477A" w:rsidR="00CD3AA9" w:rsidRDefault="00CD3AA9" w:rsidP="345C5593"/>
    <w:p w14:paraId="59FF00E2" w14:textId="77777777" w:rsidR="0085196C" w:rsidRDefault="53FD3601" w:rsidP="345C5593">
      <w:pPr>
        <w:pStyle w:val="Heading2"/>
        <w:jc w:val="both"/>
      </w:pPr>
      <w:bookmarkStart w:id="23" w:name="_Toc80240087"/>
      <w:bookmarkStart w:id="24" w:name="_Toc112060007"/>
      <w:r>
        <w:lastRenderedPageBreak/>
        <w:t>LISA 4.10 ETTEVÕTTEPOOLSE PRAKTIKAJUHENDAJA HINNANGULEHT</w:t>
      </w:r>
      <w:bookmarkEnd w:id="23"/>
      <w:bookmarkEnd w:id="24"/>
      <w:r>
        <w:t xml:space="preserve"> </w:t>
      </w:r>
    </w:p>
    <w:p w14:paraId="406AFB67" w14:textId="6329E9E6" w:rsidR="0085196C" w:rsidRDefault="53FD3601" w:rsidP="345C5593">
      <w:pPr>
        <w:pStyle w:val="Heading2"/>
        <w:jc w:val="both"/>
      </w:pPr>
      <w:r>
        <w:t xml:space="preserve">   </w:t>
      </w:r>
    </w:p>
    <w:p w14:paraId="47319004" w14:textId="77777777" w:rsidR="00E76DC4" w:rsidRDefault="0085196C" w:rsidP="00E76DC4">
      <w:pPr>
        <w:pStyle w:val="Heading2"/>
        <w:jc w:val="both"/>
      </w:pPr>
      <w:r>
        <w:t xml:space="preserve">              </w:t>
      </w:r>
    </w:p>
    <w:p w14:paraId="7F9DC61E" w14:textId="7733277E" w:rsidR="0096298E" w:rsidRDefault="0085196C" w:rsidP="00E76DC4">
      <w:pPr>
        <w:pStyle w:val="Heading2"/>
        <w:jc w:val="both"/>
      </w:pPr>
      <w:r>
        <w:t xml:space="preserve">                                                                                           </w:t>
      </w:r>
      <w:r w:rsidR="53FD3601">
        <w:t xml:space="preserve"> </w:t>
      </w:r>
      <w:r w:rsidRPr="78D65F2B">
        <w:rPr>
          <w:noProof/>
        </w:rPr>
        <w:t xml:space="preserve">                      </w:t>
      </w:r>
      <w:r>
        <w:t xml:space="preserve"> </w:t>
      </w:r>
      <w:bookmarkStart w:id="25" w:name="_Toc112060008"/>
      <w:r>
        <w:rPr>
          <w:noProof/>
        </w:rPr>
        <w:drawing>
          <wp:inline distT="0" distB="0" distL="0" distR="0" wp14:anchorId="3FEC9C86" wp14:editId="32941D41">
            <wp:extent cx="762000" cy="457200"/>
            <wp:effectExtent l="0" t="0" r="0" b="0"/>
            <wp:docPr id="14" name="image2.jpg" descr="tek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457200"/>
                    </a:xfrm>
                    <a:prstGeom prst="rect">
                      <a:avLst/>
                    </a:prstGeom>
                    <a:ln/>
                  </pic:spPr>
                </pic:pic>
              </a:graphicData>
            </a:graphic>
          </wp:inline>
        </w:drawing>
      </w:r>
      <w:bookmarkEnd w:id="25"/>
    </w:p>
    <w:p w14:paraId="007F07A9" w14:textId="77777777" w:rsidR="00D56CFC" w:rsidRPr="00D56CFC" w:rsidRDefault="00D56CFC" w:rsidP="00D56CFC"/>
    <w:p w14:paraId="6AA811F0" w14:textId="346166BC" w:rsidR="00CD3AA9" w:rsidRDefault="53FD3601">
      <w:pPr>
        <w:jc w:val="both"/>
      </w:pPr>
      <w:r w:rsidRPr="345C5593">
        <w:rPr>
          <w:color w:val="000000" w:themeColor="text1"/>
        </w:rPr>
        <w:t xml:space="preserve">õpilasele………………………………….ettevõttes……..……………………………………………………………………………………...praktika maht  ........ tunde, sellest sooritatud ..... tunde </w:t>
      </w:r>
    </w:p>
    <w:p w14:paraId="4DFD3BEC" w14:textId="3F196D98" w:rsidR="00CD3AA9" w:rsidRPr="00D56CFC" w:rsidRDefault="53FD3601">
      <w:pPr>
        <w:jc w:val="both"/>
      </w:pPr>
      <w:r w:rsidRPr="00D56CFC">
        <w:rPr>
          <w:b/>
          <w:bCs/>
          <w:color w:val="000000" w:themeColor="text1"/>
        </w:rPr>
        <w:t xml:space="preserve">Hindamiskriteeriumid:                                                                                           </w:t>
      </w:r>
    </w:p>
    <w:p w14:paraId="75027EF7" w14:textId="3CFB212C" w:rsidR="00CD3AA9" w:rsidRPr="00D56CFC" w:rsidRDefault="53FD3601" w:rsidP="345C5593">
      <w:r w:rsidRPr="78D65F2B">
        <w:rPr>
          <w:color w:val="000000" w:themeColor="text1"/>
        </w:rPr>
        <w:t>“5”</w:t>
      </w:r>
      <w:r w:rsidR="3A2507A8" w:rsidRPr="78D65F2B">
        <w:rPr>
          <w:color w:val="000000" w:themeColor="text1"/>
        </w:rPr>
        <w:t xml:space="preserve">  vastab </w:t>
      </w:r>
      <w:r w:rsidRPr="78D65F2B">
        <w:rPr>
          <w:color w:val="000000" w:themeColor="text1"/>
        </w:rPr>
        <w:t>täiel määral  praktika</w:t>
      </w:r>
      <w:r w:rsidR="2E1EEF87" w:rsidRPr="78D65F2B">
        <w:rPr>
          <w:color w:val="000000" w:themeColor="text1"/>
        </w:rPr>
        <w:t xml:space="preserve"> </w:t>
      </w:r>
      <w:r w:rsidRPr="78D65F2B">
        <w:rPr>
          <w:color w:val="000000" w:themeColor="text1"/>
        </w:rPr>
        <w:t>eesmärkidele/nõuetele</w:t>
      </w:r>
      <w:r w:rsidRPr="78D65F2B">
        <w:rPr>
          <w:b/>
          <w:bCs/>
          <w:color w:val="000000" w:themeColor="text1"/>
        </w:rPr>
        <w:t xml:space="preserve">                                                                                                </w:t>
      </w:r>
    </w:p>
    <w:p w14:paraId="3C2E5ED1" w14:textId="1F91ABF0" w:rsidR="00CD3AA9" w:rsidRPr="00D56CFC" w:rsidRDefault="53FD3601" w:rsidP="345C5593">
      <w:r w:rsidRPr="78D65F2B">
        <w:rPr>
          <w:color w:val="000000" w:themeColor="text1"/>
        </w:rPr>
        <w:t>“4” – üldiselt vastab praktika eesmärkidele/nõuetele, esineb väiksemaid eksimusi</w:t>
      </w:r>
      <w:r w:rsidRPr="78D65F2B">
        <w:rPr>
          <w:b/>
          <w:bCs/>
          <w:color w:val="000000" w:themeColor="text1"/>
        </w:rPr>
        <w:t xml:space="preserve">                                                          </w:t>
      </w:r>
    </w:p>
    <w:p w14:paraId="1DFF612A" w14:textId="4A47262B" w:rsidR="00CD3AA9" w:rsidRPr="00D56CFC" w:rsidRDefault="53FD3601" w:rsidP="345C5593">
      <w:r w:rsidRPr="78D65F2B">
        <w:rPr>
          <w:b/>
          <w:bCs/>
          <w:color w:val="000000" w:themeColor="text1"/>
        </w:rPr>
        <w:t xml:space="preserve"> </w:t>
      </w:r>
      <w:r w:rsidRPr="78D65F2B">
        <w:rPr>
          <w:color w:val="000000" w:themeColor="text1"/>
        </w:rPr>
        <w:t>“3” – osaliselt vastab praktika eesmärkidele/ nõuetele, kuid esineb olulisi puudusi ja vigu</w:t>
      </w:r>
      <w:r w:rsidRPr="78D65F2B">
        <w:rPr>
          <w:b/>
          <w:bCs/>
          <w:color w:val="000000" w:themeColor="text1"/>
        </w:rPr>
        <w:t xml:space="preserve">                                              </w:t>
      </w:r>
    </w:p>
    <w:p w14:paraId="3882A25A" w14:textId="04538B3B" w:rsidR="00CD3AA9" w:rsidRPr="00D56CFC" w:rsidRDefault="53FD3601" w:rsidP="345C5593">
      <w:r w:rsidRPr="78D65F2B">
        <w:rPr>
          <w:b/>
          <w:bCs/>
          <w:color w:val="000000" w:themeColor="text1"/>
        </w:rPr>
        <w:t xml:space="preserve"> </w:t>
      </w:r>
      <w:r w:rsidRPr="78D65F2B">
        <w:rPr>
          <w:color w:val="000000" w:themeColor="text1"/>
        </w:rPr>
        <w:t>“2”  – ei vasta praktika eesmärkidele/ nõuetele</w:t>
      </w:r>
    </w:p>
    <w:p w14:paraId="2D78FD0A" w14:textId="0F378873" w:rsidR="00CD3AA9" w:rsidRPr="00D56CFC" w:rsidRDefault="53FD3601">
      <w:pPr>
        <w:jc w:val="both"/>
      </w:pPr>
      <w:r w:rsidRPr="78D65F2B">
        <w:rPr>
          <w:color w:val="000000" w:themeColor="text1"/>
        </w:rPr>
        <w:t xml:space="preserve"> </w:t>
      </w:r>
    </w:p>
    <w:tbl>
      <w:tblPr>
        <w:tblW w:w="0" w:type="auto"/>
        <w:tblLayout w:type="fixed"/>
        <w:tblLook w:val="06A0" w:firstRow="1" w:lastRow="0" w:firstColumn="1" w:lastColumn="0" w:noHBand="1" w:noVBand="1"/>
      </w:tblPr>
      <w:tblGrid>
        <w:gridCol w:w="4808"/>
        <w:gridCol w:w="930"/>
        <w:gridCol w:w="3322"/>
      </w:tblGrid>
      <w:tr w:rsidR="345C5593" w14:paraId="7E840EE1"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444C8" w14:textId="1B9EB6B3" w:rsidR="345C5593" w:rsidRDefault="345C5593" w:rsidP="345C5593">
            <w:pPr>
              <w:jc w:val="center"/>
            </w:pPr>
            <w:r w:rsidRPr="345C5593">
              <w:rPr>
                <w:b/>
                <w:bCs/>
                <w:color w:val="000000" w:themeColor="text1"/>
                <w:sz w:val="23"/>
                <w:szCs w:val="23"/>
              </w:rPr>
              <w:t>Hindamisvaldkond</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FEC8E" w14:textId="07A43126" w:rsidR="345C5593" w:rsidRDefault="345C5593" w:rsidP="345C5593">
            <w:pPr>
              <w:jc w:val="center"/>
            </w:pPr>
            <w:r w:rsidRPr="345C5593">
              <w:rPr>
                <w:b/>
                <w:bCs/>
                <w:color w:val="000000" w:themeColor="text1"/>
                <w:sz w:val="23"/>
                <w:szCs w:val="23"/>
              </w:rPr>
              <w:t>Hinne</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C49FB" w14:textId="0A3EE729" w:rsidR="345C5593" w:rsidRDefault="345C5593" w:rsidP="345C5593">
            <w:pPr>
              <w:jc w:val="center"/>
            </w:pPr>
            <w:r w:rsidRPr="345C5593">
              <w:rPr>
                <w:b/>
                <w:bCs/>
                <w:color w:val="000000" w:themeColor="text1"/>
                <w:sz w:val="23"/>
                <w:szCs w:val="23"/>
              </w:rPr>
              <w:t>Kommentaar</w:t>
            </w:r>
          </w:p>
        </w:tc>
      </w:tr>
      <w:tr w:rsidR="345C5593" w14:paraId="7912B011"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9009C" w14:textId="07F55694" w:rsidR="345C5593" w:rsidRDefault="345C5593">
            <w:r w:rsidRPr="345C5593">
              <w:rPr>
                <w:color w:val="000000" w:themeColor="text1"/>
                <w:sz w:val="22"/>
                <w:szCs w:val="22"/>
              </w:rPr>
              <w:t>teoreetilised teadmised ja nende rakendamine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1195B" w14:textId="3B6A1DDC"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72CD1" w14:textId="0A284055" w:rsidR="345C5593" w:rsidRDefault="29F5A2E4">
            <w:r w:rsidRPr="78D65F2B">
              <w:rPr>
                <w:color w:val="000000" w:themeColor="text1"/>
              </w:rPr>
              <w:t xml:space="preserve"> </w:t>
            </w:r>
          </w:p>
        </w:tc>
      </w:tr>
      <w:tr w:rsidR="345C5593" w14:paraId="4FDD0790"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03391" w14:textId="421BDCCA" w:rsidR="345C5593" w:rsidRDefault="345C5593">
            <w:r w:rsidRPr="345C5593">
              <w:rPr>
                <w:color w:val="000000" w:themeColor="text1"/>
                <w:sz w:val="22"/>
                <w:szCs w:val="22"/>
              </w:rPr>
              <w:t>praktilised oskused ja nende rakendamine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0FE4C" w14:textId="2A3FEF35"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4B7E5" w14:textId="09772E2E" w:rsidR="345C5593" w:rsidRDefault="29F5A2E4">
            <w:r w:rsidRPr="78D65F2B">
              <w:rPr>
                <w:color w:val="000000" w:themeColor="text1"/>
              </w:rPr>
              <w:t xml:space="preserve"> </w:t>
            </w:r>
          </w:p>
        </w:tc>
      </w:tr>
      <w:tr w:rsidR="345C5593" w14:paraId="73C9858A"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F5532" w14:textId="567D2CD2" w:rsidR="345C5593" w:rsidRDefault="345C5593">
            <w:r w:rsidRPr="345C5593">
              <w:rPr>
                <w:color w:val="000000" w:themeColor="text1"/>
                <w:sz w:val="22"/>
                <w:szCs w:val="22"/>
              </w:rPr>
              <w:t>suhtlemine (juhendaja, töökaaslased)</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D30C2" w14:textId="14094AAF"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AC544" w14:textId="0BA1AD17" w:rsidR="345C5593" w:rsidRDefault="29F5A2E4">
            <w:r w:rsidRPr="78D65F2B">
              <w:rPr>
                <w:color w:val="000000" w:themeColor="text1"/>
              </w:rPr>
              <w:t xml:space="preserve"> </w:t>
            </w:r>
          </w:p>
        </w:tc>
      </w:tr>
      <w:tr w:rsidR="345C5593" w14:paraId="51897CBF"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41311" w14:textId="6D4CD827" w:rsidR="345C5593" w:rsidRDefault="345C5593">
            <w:r w:rsidRPr="345C5593">
              <w:rPr>
                <w:color w:val="000000" w:themeColor="text1"/>
                <w:sz w:val="22"/>
                <w:szCs w:val="22"/>
              </w:rPr>
              <w:t>töö/tegevuse sooritamise tempo</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C3837" w14:textId="0908CF3E"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697DB1" w14:textId="13C0F6B7" w:rsidR="345C5593" w:rsidRDefault="29F5A2E4">
            <w:r w:rsidRPr="78D65F2B">
              <w:rPr>
                <w:color w:val="000000" w:themeColor="text1"/>
              </w:rPr>
              <w:t xml:space="preserve"> </w:t>
            </w:r>
          </w:p>
        </w:tc>
      </w:tr>
      <w:tr w:rsidR="345C5593" w14:paraId="2C590E21"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1140E" w14:textId="51F28C4A" w:rsidR="345C5593" w:rsidRDefault="345C5593">
            <w:r w:rsidRPr="345C5593">
              <w:rPr>
                <w:color w:val="000000" w:themeColor="text1"/>
                <w:sz w:val="22"/>
                <w:szCs w:val="22"/>
              </w:rPr>
              <w:t>motivatsioon tööd teha</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2D4C6" w14:textId="322F9AE2"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61504" w14:textId="4F4C1B14" w:rsidR="345C5593" w:rsidRDefault="29F5A2E4">
            <w:r w:rsidRPr="78D65F2B">
              <w:rPr>
                <w:color w:val="000000" w:themeColor="text1"/>
              </w:rPr>
              <w:t xml:space="preserve"> </w:t>
            </w:r>
          </w:p>
        </w:tc>
      </w:tr>
      <w:tr w:rsidR="345C5593" w14:paraId="42BE907F"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A522B" w14:textId="1877F97D" w:rsidR="345C5593" w:rsidRDefault="345C5593">
            <w:r w:rsidRPr="345C5593">
              <w:rPr>
                <w:color w:val="000000" w:themeColor="text1"/>
                <w:sz w:val="22"/>
                <w:szCs w:val="22"/>
              </w:rPr>
              <w:t>korralduste täitmine õpilase poolt</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4509E" w14:textId="5E5BEE04"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3FCF30" w14:textId="1BA507C8" w:rsidR="345C5593" w:rsidRDefault="29F5A2E4">
            <w:r w:rsidRPr="78D65F2B">
              <w:rPr>
                <w:color w:val="000000" w:themeColor="text1"/>
              </w:rPr>
              <w:t xml:space="preserve"> </w:t>
            </w:r>
          </w:p>
        </w:tc>
      </w:tr>
      <w:tr w:rsidR="345C5593" w14:paraId="15F3DFF6"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B89CD" w14:textId="34D900E6" w:rsidR="345C5593" w:rsidRDefault="345C5593">
            <w:r w:rsidRPr="345C5593">
              <w:rPr>
                <w:color w:val="000000" w:themeColor="text1"/>
                <w:sz w:val="22"/>
                <w:szCs w:val="22"/>
              </w:rPr>
              <w:t>toimetulek kriitika ja märkustega</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BC54F" w14:textId="5D95A36C"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8CF87" w14:textId="75D620CF" w:rsidR="345C5593" w:rsidRDefault="29F5A2E4">
            <w:r w:rsidRPr="78D65F2B">
              <w:rPr>
                <w:color w:val="000000" w:themeColor="text1"/>
              </w:rPr>
              <w:t xml:space="preserve"> </w:t>
            </w:r>
          </w:p>
        </w:tc>
      </w:tr>
      <w:tr w:rsidR="345C5593" w14:paraId="3E6F5FD2"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29652" w14:textId="7C1CFC32" w:rsidR="345C5593" w:rsidRDefault="345C5593">
            <w:r w:rsidRPr="345C5593">
              <w:rPr>
                <w:color w:val="000000" w:themeColor="text1"/>
                <w:sz w:val="22"/>
                <w:szCs w:val="22"/>
              </w:rPr>
              <w:t>vastutustunne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BDC30D" w14:textId="4C1C9E7D"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91ED2" w14:textId="6662364E" w:rsidR="345C5593" w:rsidRDefault="29F5A2E4">
            <w:r w:rsidRPr="78D65F2B">
              <w:rPr>
                <w:color w:val="000000" w:themeColor="text1"/>
              </w:rPr>
              <w:t xml:space="preserve"> </w:t>
            </w:r>
          </w:p>
        </w:tc>
      </w:tr>
      <w:tr w:rsidR="345C5593" w14:paraId="0A01CA44"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3CA23" w14:textId="09601F13" w:rsidR="345C5593" w:rsidRDefault="345C5593">
            <w:r w:rsidRPr="345C5593">
              <w:rPr>
                <w:color w:val="000000" w:themeColor="text1"/>
                <w:sz w:val="22"/>
                <w:szCs w:val="22"/>
              </w:rPr>
              <w:t>tööajast kinnipidamine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29987" w14:textId="5D80ACB6"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CDEA4B" w14:textId="5C5DA868" w:rsidR="345C5593" w:rsidRDefault="29F5A2E4">
            <w:r w:rsidRPr="78D65F2B">
              <w:rPr>
                <w:color w:val="000000" w:themeColor="text1"/>
              </w:rPr>
              <w:t xml:space="preserve"> </w:t>
            </w:r>
          </w:p>
        </w:tc>
      </w:tr>
      <w:tr w:rsidR="345C5593" w14:paraId="7AD0FB9D"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B0A78" w14:textId="362CC24F" w:rsidR="345C5593" w:rsidRDefault="345C5593">
            <w:r w:rsidRPr="345C5593">
              <w:rPr>
                <w:color w:val="000000" w:themeColor="text1"/>
                <w:sz w:val="22"/>
                <w:szCs w:val="22"/>
              </w:rPr>
              <w:t>heaperemehelik suhtumine  töövahenditesse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8529EB" w14:textId="0E98F9CC"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6BD11" w14:textId="7C4F932E" w:rsidR="345C5593" w:rsidRDefault="29F5A2E4">
            <w:r w:rsidRPr="78D65F2B">
              <w:rPr>
                <w:color w:val="000000" w:themeColor="text1"/>
              </w:rPr>
              <w:t xml:space="preserve"> </w:t>
            </w:r>
          </w:p>
        </w:tc>
      </w:tr>
      <w:tr w:rsidR="345C5593" w14:paraId="5C4B7759"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E66E3" w14:textId="4DE456C0" w:rsidR="345C5593" w:rsidRDefault="345C5593">
            <w:r w:rsidRPr="345C5593">
              <w:rPr>
                <w:color w:val="000000" w:themeColor="text1"/>
                <w:sz w:val="22"/>
                <w:szCs w:val="22"/>
              </w:rPr>
              <w:t>iseseisva töötamise võime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21C907" w14:textId="16A276A3"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1C182" w14:textId="557312D7" w:rsidR="345C5593" w:rsidRDefault="29F5A2E4">
            <w:r w:rsidRPr="78D65F2B">
              <w:rPr>
                <w:color w:val="000000" w:themeColor="text1"/>
              </w:rPr>
              <w:t xml:space="preserve"> </w:t>
            </w:r>
          </w:p>
        </w:tc>
      </w:tr>
      <w:tr w:rsidR="345C5593" w14:paraId="2AA15C19"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C7173" w14:textId="0F553E2A" w:rsidR="345C5593" w:rsidRDefault="345C5593">
            <w:r w:rsidRPr="345C5593">
              <w:rPr>
                <w:color w:val="000000" w:themeColor="text1"/>
                <w:sz w:val="22"/>
                <w:szCs w:val="22"/>
              </w:rPr>
              <w:t>seoste nägemine, analüüsioskus</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E42CD" w14:textId="368239BE"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336D7" w14:textId="7645ECE9" w:rsidR="345C5593" w:rsidRDefault="29F5A2E4">
            <w:r w:rsidRPr="78D65F2B">
              <w:rPr>
                <w:color w:val="000000" w:themeColor="text1"/>
              </w:rPr>
              <w:t xml:space="preserve"> </w:t>
            </w:r>
          </w:p>
        </w:tc>
      </w:tr>
      <w:tr w:rsidR="345C5593" w14:paraId="4FEAE972"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18C2" w14:textId="668F1516" w:rsidR="345C5593" w:rsidRDefault="345C5593">
            <w:r w:rsidRPr="345C5593">
              <w:rPr>
                <w:color w:val="000000" w:themeColor="text1"/>
                <w:sz w:val="22"/>
                <w:szCs w:val="22"/>
              </w:rPr>
              <w:t>meeskonnatööoskus</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88198" w14:textId="5BA2B668"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89FC8" w14:textId="5FFC9A4F" w:rsidR="345C5593" w:rsidRDefault="29F5A2E4">
            <w:r w:rsidRPr="78D65F2B">
              <w:rPr>
                <w:color w:val="000000" w:themeColor="text1"/>
              </w:rPr>
              <w:t xml:space="preserve"> </w:t>
            </w:r>
          </w:p>
        </w:tc>
      </w:tr>
      <w:tr w:rsidR="345C5593" w14:paraId="70E9172B"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C2D31" w14:textId="7EAFB4AB" w:rsidR="345C5593" w:rsidRDefault="345C5593">
            <w:r w:rsidRPr="345C5593">
              <w:rPr>
                <w:color w:val="000000" w:themeColor="text1"/>
                <w:sz w:val="22"/>
                <w:szCs w:val="22"/>
              </w:rPr>
              <w:t>hügieen (õpilane ise ja praktiline tegevus)</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746C1" w14:textId="246AAF3F"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4AD49" w14:textId="772F1FA3" w:rsidR="345C5593" w:rsidRDefault="29F5A2E4">
            <w:r w:rsidRPr="78D65F2B">
              <w:rPr>
                <w:color w:val="000000" w:themeColor="text1"/>
              </w:rPr>
              <w:t xml:space="preserve"> </w:t>
            </w:r>
          </w:p>
        </w:tc>
      </w:tr>
      <w:tr w:rsidR="345C5593" w14:paraId="63CA7BB9"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E90D84" w14:textId="23415654" w:rsidR="345C5593" w:rsidRDefault="345C5593">
            <w:r w:rsidRPr="345C5593">
              <w:rPr>
                <w:color w:val="000000" w:themeColor="text1"/>
                <w:sz w:val="22"/>
                <w:szCs w:val="22"/>
              </w:rPr>
              <w:t>keskkonnaalaste nõuete jälgimine (sorteerimine, säästlik elektri, vee, tooraine jms kasutamine)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A55EA" w14:textId="3A94B8ED"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772F0" w14:textId="2EFA71BE" w:rsidR="345C5593" w:rsidRDefault="29F5A2E4">
            <w:r w:rsidRPr="78D65F2B">
              <w:rPr>
                <w:color w:val="000000" w:themeColor="text1"/>
              </w:rPr>
              <w:t xml:space="preserve"> </w:t>
            </w:r>
          </w:p>
        </w:tc>
      </w:tr>
      <w:tr w:rsidR="345C5593" w14:paraId="12BB2604"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C6BF5D" w14:textId="6CA7C934" w:rsidR="345C5593" w:rsidRDefault="345C5593">
            <w:r w:rsidRPr="345C5593">
              <w:rPr>
                <w:color w:val="000000" w:themeColor="text1"/>
                <w:sz w:val="22"/>
                <w:szCs w:val="22"/>
              </w:rPr>
              <w:t>tööohutuse järgimine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384AF" w14:textId="672229A9"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F774C" w14:textId="1F12F05D" w:rsidR="345C5593" w:rsidRDefault="29F5A2E4">
            <w:r w:rsidRPr="78D65F2B">
              <w:rPr>
                <w:color w:val="000000" w:themeColor="text1"/>
              </w:rPr>
              <w:t xml:space="preserve"> </w:t>
            </w:r>
          </w:p>
        </w:tc>
      </w:tr>
      <w:tr w:rsidR="345C5593" w14:paraId="773F790C" w14:textId="77777777" w:rsidTr="78D65F2B">
        <w:tc>
          <w:tcPr>
            <w:tcW w:w="4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D9C043" w14:textId="685B3679" w:rsidR="345C5593" w:rsidRDefault="345C5593">
            <w:r w:rsidRPr="345C5593">
              <w:rPr>
                <w:b/>
                <w:bCs/>
                <w:color w:val="000000" w:themeColor="text1"/>
                <w:sz w:val="22"/>
                <w:szCs w:val="22"/>
              </w:rPr>
              <w:t>KOKKUVÕTTEV HINNE</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7CB4C" w14:textId="0D3BB8F4" w:rsidR="345C5593" w:rsidRDefault="29F5A2E4">
            <w:r w:rsidRPr="78D65F2B">
              <w:rPr>
                <w:color w:val="000000" w:themeColor="text1"/>
              </w:rPr>
              <w:t xml:space="preserve"> </w:t>
            </w:r>
          </w:p>
        </w:tc>
        <w:tc>
          <w:tcPr>
            <w:tcW w:w="33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AAEDF" w14:textId="0A59531F" w:rsidR="345C5593" w:rsidRDefault="29F5A2E4">
            <w:r w:rsidRPr="78D65F2B">
              <w:rPr>
                <w:color w:val="000000" w:themeColor="text1"/>
              </w:rPr>
              <w:t xml:space="preserve"> </w:t>
            </w:r>
          </w:p>
        </w:tc>
      </w:tr>
    </w:tbl>
    <w:p w14:paraId="387DB898" w14:textId="302051A0" w:rsidR="00CD3AA9" w:rsidRDefault="53FD3601">
      <w:pPr>
        <w:jc w:val="both"/>
      </w:pPr>
      <w:r w:rsidRPr="345C5593">
        <w:rPr>
          <w:color w:val="000000" w:themeColor="text1"/>
          <w:sz w:val="23"/>
          <w:szCs w:val="23"/>
        </w:rPr>
        <w:t>Millised oskused arenesid õpilasel praktika ajal?</w:t>
      </w:r>
    </w:p>
    <w:p w14:paraId="21E644AD" w14:textId="2534DEAA" w:rsidR="00CD3AA9" w:rsidRDefault="53FD3601" w:rsidP="345C5593">
      <w:pPr>
        <w:spacing w:line="360" w:lineRule="auto"/>
        <w:jc w:val="both"/>
      </w:pPr>
      <w:r w:rsidRPr="78D65F2B">
        <w:rPr>
          <w:color w:val="000000" w:themeColor="text1"/>
          <w:sz w:val="23"/>
          <w:szCs w:val="23"/>
        </w:rPr>
        <w:t>..........................................................................................................................................................................................................................................................................................................................</w:t>
      </w:r>
    </w:p>
    <w:p w14:paraId="3639A531" w14:textId="71DD0F67" w:rsidR="00CD3AA9" w:rsidRDefault="53FD3601">
      <w:pPr>
        <w:jc w:val="both"/>
      </w:pPr>
      <w:r w:rsidRPr="345C5593">
        <w:rPr>
          <w:color w:val="000000" w:themeColor="text1"/>
          <w:sz w:val="23"/>
          <w:szCs w:val="23"/>
        </w:rPr>
        <w:t>Mida peaks õpilane veel arendama?</w:t>
      </w:r>
    </w:p>
    <w:p w14:paraId="23C30815" w14:textId="7F32F593" w:rsidR="00CD3AA9" w:rsidRDefault="53FD3601" w:rsidP="345C5593">
      <w:pPr>
        <w:spacing w:line="360" w:lineRule="auto"/>
        <w:jc w:val="both"/>
      </w:pPr>
      <w:r w:rsidRPr="78D65F2B">
        <w:rPr>
          <w:color w:val="000000" w:themeColor="text1"/>
          <w:sz w:val="23"/>
          <w:szCs w:val="23"/>
        </w:rPr>
        <w:t>..........................................................................................................................................................................................................................................................................................................................</w:t>
      </w:r>
    </w:p>
    <w:p w14:paraId="37DDFED4" w14:textId="50716981" w:rsidR="00CD3AA9" w:rsidRDefault="53FD3601" w:rsidP="345C5593">
      <w:pPr>
        <w:spacing w:line="360" w:lineRule="auto"/>
        <w:jc w:val="both"/>
      </w:pPr>
      <w:r w:rsidRPr="78D65F2B">
        <w:rPr>
          <w:color w:val="000000" w:themeColor="text1"/>
          <w:sz w:val="23"/>
          <w:szCs w:val="23"/>
        </w:rPr>
        <w:t xml:space="preserve">........................................................................................................................................................... </w:t>
      </w:r>
    </w:p>
    <w:p w14:paraId="2A7AAD04" w14:textId="5A92CD10" w:rsidR="00CD3AA9" w:rsidRDefault="53FD3601">
      <w:pPr>
        <w:jc w:val="both"/>
      </w:pPr>
      <w:r w:rsidRPr="345C5593">
        <w:rPr>
          <w:color w:val="000000" w:themeColor="text1"/>
          <w:sz w:val="23"/>
          <w:szCs w:val="23"/>
        </w:rPr>
        <w:t xml:space="preserve">Ettevõttepoolne juhendaja ….............………………………………........... (nimi, allkiri, kuupäev)                                                                                  </w:t>
      </w:r>
    </w:p>
    <w:p w14:paraId="236DF305" w14:textId="4DB696AB" w:rsidR="00CD3AA9" w:rsidRDefault="53FD3601">
      <w:pPr>
        <w:jc w:val="both"/>
      </w:pPr>
      <w:r w:rsidRPr="345C5593">
        <w:rPr>
          <w:color w:val="000000" w:themeColor="text1"/>
          <w:sz w:val="23"/>
          <w:szCs w:val="23"/>
        </w:rPr>
        <w:t>Õpilane ...............……………………………………………………………(nimi, allkiri, kuupäev)                                                                                                   Koolipoolne juhendaja …………………………………...............................(nimi, allkiri, kuupäev)</w:t>
      </w:r>
    </w:p>
    <w:p w14:paraId="0CFEE4E0" w14:textId="51C9ED7B" w:rsidR="00CD3AA9" w:rsidRDefault="53FD3601">
      <w:pPr>
        <w:jc w:val="both"/>
      </w:pPr>
      <w:r w:rsidRPr="345C5593">
        <w:rPr>
          <w:color w:val="000000" w:themeColor="text1"/>
          <w:sz w:val="23"/>
          <w:szCs w:val="23"/>
        </w:rPr>
        <w:t xml:space="preserve">Palun märkige, kas soovite </w:t>
      </w:r>
    </w:p>
    <w:p w14:paraId="5CAFF565" w14:textId="6EB1E3CA" w:rsidR="00CD3AA9" w:rsidRDefault="53FD3601">
      <w:pPr>
        <w:jc w:val="both"/>
      </w:pPr>
      <w:r w:rsidRPr="345C5593">
        <w:rPr>
          <w:color w:val="000000" w:themeColor="text1"/>
          <w:sz w:val="23"/>
          <w:szCs w:val="23"/>
        </w:rPr>
        <w:t xml:space="preserve">- osaleda praktika kaitsmisel jah /ei; </w:t>
      </w:r>
    </w:p>
    <w:p w14:paraId="091F5336" w14:textId="465F5F2C" w:rsidR="00CD3AA9" w:rsidRDefault="53FD3601">
      <w:pPr>
        <w:jc w:val="both"/>
      </w:pPr>
      <w:r w:rsidRPr="345C5593">
        <w:rPr>
          <w:color w:val="000000" w:themeColor="text1"/>
          <w:sz w:val="23"/>
          <w:szCs w:val="23"/>
        </w:rPr>
        <w:t xml:space="preserve">- saada tagasisidet praktika kaitsmisest jah/ ei ; </w:t>
      </w:r>
    </w:p>
    <w:p w14:paraId="6061368C" w14:textId="56E8FE87" w:rsidR="345C5593" w:rsidRDefault="53FD3601" w:rsidP="0085196C">
      <w:pPr>
        <w:jc w:val="both"/>
      </w:pPr>
      <w:r w:rsidRPr="78D65F2B">
        <w:rPr>
          <w:color w:val="000000" w:themeColor="text1"/>
          <w:sz w:val="23"/>
          <w:szCs w:val="23"/>
        </w:rPr>
        <w:t>Soovi korral saata informatsioon e-meilile ..................................................</w:t>
      </w:r>
      <w:bookmarkStart w:id="26" w:name="_GoBack"/>
      <w:bookmarkEnd w:id="26"/>
    </w:p>
    <w:sectPr w:rsidR="345C5593" w:rsidSect="005B34D3">
      <w:footerReference w:type="default" r:id="rId14"/>
      <w:pgSz w:w="11907" w:h="16839"/>
      <w:pgMar w:top="1134" w:right="992" w:bottom="1276" w:left="1134" w:header="57" w:footer="0" w:gutter="0"/>
      <w:pgNumType w:start="1"/>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DC9CCF" w16cex:dateUtc="2021-08-19T04:30:00Z"/>
  <w16cex:commentExtensible w16cex:durableId="0524CFDD" w16cex:dateUtc="2021-08-17T05:28:00Z"/>
  <w16cex:commentExtensible w16cex:durableId="59A774C5" w16cex:dateUtc="2021-08-19T10:57:00Z"/>
  <w16cex:commentExtensible w16cex:durableId="4741B46C" w16cex:dateUtc="2021-08-19T10:49:00Z"/>
  <w16cex:commentExtensible w16cex:durableId="1C8AE4B1" w16cex:dateUtc="2021-08-17T06:21:00Z"/>
  <w16cex:commentExtensible w16cex:durableId="4E18C19A" w16cex:dateUtc="2021-08-18T08:37:00Z"/>
  <w16cex:commentExtensible w16cex:durableId="7834D0A3" w16cex:dateUtc="2021-08-19T12:35:53.947Z"/>
  <w16cex:commentExtensible w16cex:durableId="718198DA" w16cex:dateUtc="2021-08-21T05:57:37.799Z"/>
  <w16cex:commentExtensible w16cex:durableId="60D7A936" w16cex:dateUtc="2021-08-21T06:04:02.595Z"/>
  <w16cex:commentExtensible w16cex:durableId="4DA37138" w16cex:dateUtc="2021-08-21T06:26:18.74Z"/>
  <w16cex:commentExtensible w16cex:durableId="639405AE" w16cex:dateUtc="2021-08-21T06:29:03.524Z"/>
  <w16cex:commentExtensible w16cex:durableId="1F2C65D2" w16cex:dateUtc="2021-08-22T09:05:36.135Z"/>
  <w16cex:commentExtensible w16cex:durableId="24124C00" w16cex:dateUtc="2021-08-23T08:59:17.967Z"/>
  <w16cex:commentExtensible w16cex:durableId="376DC539" w16cex:dateUtc="2021-08-23T11:15:33.086Z"/>
  <w16cex:commentExtensible w16cex:durableId="1825F2EE" w16cex:dateUtc="2021-08-23T13:17:22.195Z"/>
  <w16cex:commentExtensible w16cex:durableId="4FB8F246" w16cex:dateUtc="2021-08-23T13:19:11.676Z"/>
  <w16cex:commentExtensible w16cex:durableId="39B0C62A" w16cex:dateUtc="2021-08-23T13:21:18.833Z"/>
  <w16cex:commentExtensible w16cex:durableId="33267F74" w16cex:dateUtc="2021-08-23T13:23:52.27Z"/>
  <w16cex:commentExtensible w16cex:durableId="2B463947" w16cex:dateUtc="2022-05-25T12:26:12.996Z"/>
  <w16cex:commentExtensible w16cex:durableId="7E2DAC05" w16cex:dateUtc="2022-08-25T09:26:27.681Z"/>
  <w16cex:commentExtensible w16cex:durableId="23B320CE" w16cex:dateUtc="2022-08-25T12:54:53.547Z"/>
  <w16cex:commentExtensible w16cex:durableId="0EE458D0" w16cex:dateUtc="2023-04-18T06:29:12.184Z"/>
  <w16cex:commentExtensible w16cex:durableId="347B440C" w16cex:dateUtc="2023-04-18T06:41:05.365Z"/>
  <w16cex:commentExtensible w16cex:durableId="7C2DD8A0" w16cex:dateUtc="2023-04-18T14:35:31.925Z"/>
  <w16cex:commentExtensible w16cex:durableId="195C99C5" w16cex:dateUtc="2023-04-18T14:36:40.529Z"/>
  <w16cex:commentExtensible w16cex:durableId="2304551C" w16cex:dateUtc="2023-04-19T06:09:21.404Z"/>
  <w16cex:commentExtensible w16cex:durableId="608F5D3C" w16cex:dateUtc="2023-04-19T06:17:39.831Z"/>
  <w16cex:commentExtensible w16cex:durableId="2B3FB7B1" w16cex:dateUtc="2023-04-19T06:18:28.819Z"/>
  <w16cex:commentExtensible w16cex:durableId="6BEF87A9" w16cex:dateUtc="2023-04-21T13:00:32.207Z"/>
  <w16cex:commentExtensible w16cex:durableId="67D4699A" w16cex:dateUtc="2023-05-15T12:41:59.258Z"/>
  <w16cex:commentExtensible w16cex:durableId="2EB80D84" w16cex:dateUtc="2023-05-03T08:32:22.805Z"/>
  <w16cex:commentExtensible w16cex:durableId="3709E2B4" w16cex:dateUtc="2023-05-03T08:44:46.324Z"/>
  <w16cex:commentExtensible w16cex:durableId="4DC66510" w16cex:dateUtc="2023-05-15T10:14:40.119Z"/>
  <w16cex:commentExtensible w16cex:durableId="65BBAC1A" w16cex:dateUtc="2023-05-03T08:47:51.543Z"/>
  <w16cex:commentExtensible w16cex:durableId="6F464C76" w16cex:dateUtc="2023-05-03T08:57:39.542Z"/>
  <w16cex:commentExtensible w16cex:durableId="0CA39516" w16cex:dateUtc="2023-05-03T09:04:14.115Z"/>
  <w16cex:commentExtensible w16cex:durableId="178B63B0" w16cex:dateUtc="2023-05-03T09:09:17.674Z"/>
  <w16cex:commentExtensible w16cex:durableId="1AFED12E" w16cex:dateUtc="2023-05-03T12:15:21.765Z"/>
  <w16cex:commentExtensible w16cex:durableId="628DE0F1" w16cex:dateUtc="2023-05-04T08:42:58.638Z"/>
  <w16cex:commentExtensible w16cex:durableId="2C4D5924" w16cex:dateUtc="2023-05-04T08:44:40.668Z"/>
  <w16cex:commentExtensible w16cex:durableId="32E0BAC5" w16cex:dateUtc="2023-05-04T08:49:34.726Z"/>
  <w16cex:commentExtensible w16cex:durableId="55F85972" w16cex:dateUtc="2023-05-04T08:50:19.081Z"/>
  <w16cex:commentExtensible w16cex:durableId="1C535255" w16cex:dateUtc="2023-05-15T10:12:58.246Z"/>
  <w16cex:commentExtensible w16cex:durableId="0EF68816" w16cex:dateUtc="2023-05-04T08:54:11.201Z"/>
  <w16cex:commentExtensible w16cex:durableId="5685B20A" w16cex:dateUtc="2023-05-04T08:58:54.152Z"/>
  <w16cex:commentExtensible w16cex:durableId="708B2E06" w16cex:dateUtc="2023-05-05T04:45:43.415Z"/>
  <w16cex:commentExtensible w16cex:durableId="355FCAC2" w16cex:dateUtc="2023-05-05T04:57:41.285Z"/>
  <w16cex:commentExtensible w16cex:durableId="136B8F1C" w16cex:dateUtc="2023-05-05T05:04:29.42Z"/>
  <w16cex:commentExtensible w16cex:durableId="0884D52D" w16cex:dateUtc="2023-05-05T05:08:10.498Z"/>
  <w16cex:commentExtensible w16cex:durableId="7BB75365" w16cex:dateUtc="2023-05-15T10:10:59.851Z"/>
  <w16cex:commentExtensible w16cex:durableId="6EC484DD" w16cex:dateUtc="2023-05-08T07:45:53.608Z"/>
  <w16cex:commentExtensible w16cex:durableId="171E68C1" w16cex:dateUtc="2023-05-08T08:08:42.139Z"/>
  <w16cex:commentExtensible w16cex:durableId="13AF0561" w16cex:dateUtc="2023-05-08T08:11:56.952Z"/>
  <w16cex:commentExtensible w16cex:durableId="79C6EB8F" w16cex:dateUtc="2023-05-08T08:28:39.787Z"/>
  <w16cex:commentExtensible w16cex:durableId="6FC935FB" w16cex:dateUtc="2023-05-08T09:19:40.932Z"/>
  <w16cex:commentExtensible w16cex:durableId="600F5926" w16cex:dateUtc="2023-05-22T08:22:05.001Z"/>
  <w16cex:commentExtensible w16cex:durableId="79FB9978" w16cex:dateUtc="2023-05-08T10:25:05.182Z"/>
  <w16cex:commentExtensible w16cex:durableId="14E43D29" w16cex:dateUtc="2023-05-22T08:30:30.513Z"/>
  <w16cex:commentExtensible w16cex:durableId="4668BFD1" w16cex:dateUtc="2023-05-22T08:37:12.006Z"/>
  <w16cex:commentExtensible w16cex:durableId="4A73D56D" w16cex:dateUtc="2023-05-22T09:09:07.708Z"/>
  <w16cex:commentExtensible w16cex:durableId="21D5A39A" w16cex:dateUtc="2023-05-22T09:26:38.402Z"/>
  <w16cex:commentExtensible w16cex:durableId="03C4CCE7" w16cex:dateUtc="2023-05-22T09:28:22.732Z"/>
  <w16cex:commentExtensible w16cex:durableId="09E4E91B" w16cex:dateUtc="2023-05-22T09:31:48.57Z"/>
  <w16cex:commentExtensible w16cex:durableId="06BEE4B1" w16cex:dateUtc="2023-05-22T10:18:02.843Z"/>
  <w16cex:commentExtensible w16cex:durableId="7B3AF198" w16cex:dateUtc="2023-05-22T12:19:26.8Z"/>
  <w16cex:commentExtensible w16cex:durableId="5668A21A" w16cex:dateUtc="2023-05-31T11:36:59.287Z"/>
  <w16cex:commentExtensible w16cex:durableId="60B4FBD1" w16cex:dateUtc="2023-08-24T17:39:20.817Z"/>
  <w16cex:commentExtensible w16cex:durableId="5E1D2468" w16cex:dateUtc="2023-08-25T12:26:35.607Z"/>
  <w16cex:commentExtensible w16cex:durableId="2E6FA793" w16cex:dateUtc="2023-08-25T12:27:43.816Z"/>
  <w16cex:commentExtensible w16cex:durableId="3ED5AFAB" w16cex:dateUtc="2023-08-25T12:28:50.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7063" w14:textId="77777777" w:rsidR="0044799E" w:rsidRDefault="0044799E">
      <w:r>
        <w:separator/>
      </w:r>
    </w:p>
  </w:endnote>
  <w:endnote w:type="continuationSeparator" w:id="0">
    <w:p w14:paraId="10DE7E0F" w14:textId="77777777" w:rsidR="0044799E" w:rsidRDefault="0044799E">
      <w:r>
        <w:continuationSeparator/>
      </w:r>
    </w:p>
  </w:endnote>
  <w:endnote w:type="continuationNotice" w:id="1">
    <w:p w14:paraId="2D26F7EA" w14:textId="77777777" w:rsidR="0044799E" w:rsidRDefault="0044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2825" w14:textId="27B2E92F" w:rsidR="00201019" w:rsidRDefault="00201019">
    <w:pPr>
      <w:pBdr>
        <w:top w:val="nil"/>
        <w:left w:val="nil"/>
        <w:bottom w:val="nil"/>
        <w:right w:val="nil"/>
        <w:between w:val="nil"/>
      </w:pBdr>
      <w:tabs>
        <w:tab w:val="center" w:pos="4536"/>
        <w:tab w:val="right" w:pos="9072"/>
      </w:tabs>
      <w:jc w:val="center"/>
    </w:pPr>
    <w:r w:rsidRPr="78D65F2B">
      <w:rPr>
        <w:color w:val="000000" w:themeColor="text1"/>
      </w:rPr>
      <w:fldChar w:fldCharType="begin"/>
    </w:r>
    <w:r w:rsidRPr="78D65F2B">
      <w:rPr>
        <w:color w:val="000000" w:themeColor="text1"/>
      </w:rPr>
      <w:instrText>PAGE</w:instrText>
    </w:r>
    <w:r w:rsidRPr="78D65F2B">
      <w:rPr>
        <w:color w:val="000000" w:themeColor="text1"/>
      </w:rPr>
      <w:fldChar w:fldCharType="separate"/>
    </w:r>
    <w:r w:rsidR="00A44689">
      <w:rPr>
        <w:noProof/>
        <w:color w:val="000000" w:themeColor="text1"/>
      </w:rPr>
      <w:t>21</w:t>
    </w:r>
    <w:r w:rsidRPr="78D65F2B">
      <w:rPr>
        <w:color w:val="000000" w:themeColor="text1"/>
      </w:rPr>
      <w:fldChar w:fldCharType="end"/>
    </w:r>
  </w:p>
  <w:p w14:paraId="48F7CFC2" w14:textId="77777777" w:rsidR="00201019" w:rsidRDefault="00201019">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9242" w14:textId="77777777" w:rsidR="0044799E" w:rsidRDefault="0044799E">
      <w:r>
        <w:separator/>
      </w:r>
    </w:p>
  </w:footnote>
  <w:footnote w:type="continuationSeparator" w:id="0">
    <w:p w14:paraId="76AC42EA" w14:textId="77777777" w:rsidR="0044799E" w:rsidRDefault="0044799E">
      <w:r>
        <w:continuationSeparator/>
      </w:r>
    </w:p>
  </w:footnote>
  <w:footnote w:type="continuationNotice" w:id="1">
    <w:p w14:paraId="3633268E" w14:textId="77777777" w:rsidR="0044799E" w:rsidRDefault="0044799E"/>
  </w:footnote>
</w:footnotes>
</file>

<file path=word/intelligence2.xml><?xml version="1.0" encoding="utf-8"?>
<int2:intelligence xmlns:int2="http://schemas.microsoft.com/office/intelligence/2020/intelligence">
  <int2:observations>
    <int2:textHash int2:hashCode="V3lRIpJS6DFEAG" int2:id="wUDMudni">
      <int2:state int2:type="LegacyProofing" int2:value="Rejected"/>
    </int2:textHash>
    <int2:textHash int2:hashCode="P6QFTyFPD4Bj2P" int2:id="fKKSqXdq">
      <int2:state int2:type="LegacyProofing" int2:value="Rejected"/>
    </int2:textHash>
    <int2:textHash int2:hashCode="ryMHolNrs2rWrX" int2:id="Grhq6J08">
      <int2:state int2:type="LegacyProofing" int2:value="Rejected"/>
    </int2:textHash>
    <int2:textHash int2:hashCode="Do2/yoIDJH/Gxh" int2:id="MJa0RoRz">
      <int2:state int2:type="LegacyProofing" int2:value="Rejected"/>
    </int2:textHash>
    <int2:textHash int2:hashCode="EP/E2XyanS64Bs" int2:id="qJ0J6y3H">
      <int2:state int2:type="LegacyProofing" int2:value="Rejected"/>
    </int2:textHash>
    <int2:textHash int2:hashCode="XCuCO1xr2CT5OY" int2:id="f3wZbr8w">
      <int2:state int2:type="LegacyProofing" int2:value="Rejected"/>
    </int2:textHash>
    <int2:textHash int2:hashCode="XkMKxBPmUjJ510" int2:id="8PyxjBQB">
      <int2:state int2:type="LegacyProofing" int2:value="Rejected"/>
    </int2:textHash>
    <int2:textHash int2:hashCode="aMhcIhUMHJhL5O" int2:id="rRn2ruYf">
      <int2:state int2:type="LegacyProofing" int2:value="Rejected"/>
    </int2:textHash>
    <int2:textHash int2:hashCode="/czia3xdi+wI0v" int2:id="8Mf0CR6c">
      <int2:state int2:type="LegacyProofing" int2:value="Rejected"/>
    </int2:textHash>
    <int2:textHash int2:hashCode="3uRb9vtBTRROzO" int2:id="wBaFUBB9">
      <int2:state int2:type="LegacyProofing" int2:value="Rejected"/>
    </int2:textHash>
    <int2:textHash int2:hashCode="TE9DPM1xs99+th" int2:id="dXPEuk05">
      <int2:state int2:type="LegacyProofing" int2:value="Rejected"/>
    </int2:textHash>
    <int2:textHash int2:hashCode="AGEJ/8pX1oLvy0" int2:id="9n7GymBF">
      <int2:state int2:type="LegacyProofing" int2:value="Rejected"/>
    </int2:textHash>
    <int2:textHash int2:hashCode="LN4dBs9y0JvmIp" int2:id="4fl72W7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1E1"/>
    <w:multiLevelType w:val="multilevel"/>
    <w:tmpl w:val="89448C52"/>
    <w:lvl w:ilvl="0">
      <w:start w:val="13"/>
      <w:numFmt w:val="decimal"/>
      <w:lvlText w:val="%1."/>
      <w:lvlJc w:val="left"/>
      <w:pPr>
        <w:ind w:left="480" w:firstLine="960"/>
      </w:pPr>
      <w:rPr>
        <w:vertAlign w:val="baseline"/>
      </w:rPr>
    </w:lvl>
    <w:lvl w:ilvl="1">
      <w:start w:val="3"/>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1" w15:restartNumberingAfterBreak="0">
    <w:nsid w:val="054975B7"/>
    <w:multiLevelType w:val="multilevel"/>
    <w:tmpl w:val="7578D8D6"/>
    <w:lvl w:ilvl="0">
      <w:start w:val="1"/>
      <w:numFmt w:val="decimal"/>
      <w:lvlText w:val="%1"/>
      <w:lvlJc w:val="left"/>
      <w:pPr>
        <w:ind w:left="360" w:firstLine="720"/>
      </w:pPr>
      <w:rPr>
        <w:rFonts w:ascii="Times New Roman" w:eastAsia="Times New Roman" w:hAnsi="Times New Roman" w:cs="Times New Roman"/>
        <w:vertAlign w:val="baseline"/>
      </w:rPr>
    </w:lvl>
    <w:lvl w:ilvl="1">
      <w:start w:val="1"/>
      <w:numFmt w:val="decimal"/>
      <w:lvlText w:val="%1.%2."/>
      <w:lvlJc w:val="left"/>
      <w:pPr>
        <w:ind w:left="-720" w:firstLine="72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2" w15:restartNumberingAfterBreak="0">
    <w:nsid w:val="07E7520A"/>
    <w:multiLevelType w:val="multilevel"/>
    <w:tmpl w:val="1180B482"/>
    <w:lvl w:ilvl="0">
      <w:start w:val="10"/>
      <w:numFmt w:val="decimal"/>
      <w:lvlText w:val="%1."/>
      <w:lvlJc w:val="left"/>
      <w:pPr>
        <w:ind w:left="480" w:firstLine="960"/>
      </w:pPr>
      <w:rPr>
        <w:vertAlign w:val="baseline"/>
      </w:rPr>
    </w:lvl>
    <w:lvl w:ilvl="1">
      <w:start w:val="1"/>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 w15:restartNumberingAfterBreak="0">
    <w:nsid w:val="16C52B6C"/>
    <w:multiLevelType w:val="hybridMultilevel"/>
    <w:tmpl w:val="444EF9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00F1504"/>
    <w:multiLevelType w:val="multilevel"/>
    <w:tmpl w:val="C8FE320C"/>
    <w:lvl w:ilvl="0">
      <w:start w:val="9"/>
      <w:numFmt w:val="decimal"/>
      <w:lvlText w:val="%1."/>
      <w:lvlJc w:val="left"/>
      <w:pPr>
        <w:ind w:left="360" w:firstLine="720"/>
      </w:pPr>
      <w:rPr>
        <w:vertAlign w:val="baseline"/>
      </w:rPr>
    </w:lvl>
    <w:lvl w:ilvl="1">
      <w:start w:val="1"/>
      <w:numFmt w:val="decimal"/>
      <w:lvlText w:val="%1.%2."/>
      <w:lvlJc w:val="left"/>
      <w:pPr>
        <w:ind w:left="360" w:firstLine="72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5" w15:restartNumberingAfterBreak="0">
    <w:nsid w:val="21020955"/>
    <w:multiLevelType w:val="multilevel"/>
    <w:tmpl w:val="45BA4BA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B31077"/>
    <w:multiLevelType w:val="multilevel"/>
    <w:tmpl w:val="99747DEC"/>
    <w:lvl w:ilvl="0">
      <w:start w:val="1"/>
      <w:numFmt w:val="bullet"/>
      <w:lvlText w:val="●"/>
      <w:lvlJc w:val="left"/>
      <w:pPr>
        <w:ind w:left="-3894" w:firstLine="432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3174" w:firstLine="6480"/>
      </w:pPr>
      <w:rPr>
        <w:rFonts w:ascii="Arial" w:eastAsia="Arial" w:hAnsi="Arial" w:cs="Arial"/>
        <w:vertAlign w:val="baseline"/>
      </w:rPr>
    </w:lvl>
    <w:lvl w:ilvl="2">
      <w:start w:val="1"/>
      <w:numFmt w:val="bullet"/>
      <w:lvlText w:val="▪"/>
      <w:lvlJc w:val="left"/>
      <w:pPr>
        <w:ind w:left="-2454" w:firstLine="8640"/>
      </w:pPr>
      <w:rPr>
        <w:rFonts w:ascii="Arial" w:eastAsia="Arial" w:hAnsi="Arial" w:cs="Arial"/>
        <w:vertAlign w:val="baseline"/>
      </w:rPr>
    </w:lvl>
    <w:lvl w:ilvl="3">
      <w:start w:val="1"/>
      <w:numFmt w:val="bullet"/>
      <w:lvlText w:val="●"/>
      <w:lvlJc w:val="left"/>
      <w:pPr>
        <w:ind w:left="-1734" w:firstLine="10800"/>
      </w:pPr>
      <w:rPr>
        <w:rFonts w:ascii="Arial" w:eastAsia="Arial" w:hAnsi="Arial" w:cs="Arial"/>
        <w:vertAlign w:val="baseline"/>
      </w:rPr>
    </w:lvl>
    <w:lvl w:ilvl="4">
      <w:start w:val="1"/>
      <w:numFmt w:val="bullet"/>
      <w:lvlText w:val="o"/>
      <w:lvlJc w:val="left"/>
      <w:pPr>
        <w:ind w:left="-1014" w:firstLine="12960"/>
      </w:pPr>
      <w:rPr>
        <w:rFonts w:ascii="Arial" w:eastAsia="Arial" w:hAnsi="Arial" w:cs="Arial"/>
        <w:vertAlign w:val="baseline"/>
      </w:rPr>
    </w:lvl>
    <w:lvl w:ilvl="5">
      <w:start w:val="1"/>
      <w:numFmt w:val="bullet"/>
      <w:lvlText w:val="▪"/>
      <w:lvlJc w:val="left"/>
      <w:pPr>
        <w:ind w:left="-294" w:firstLine="15120"/>
      </w:pPr>
      <w:rPr>
        <w:rFonts w:ascii="Arial" w:eastAsia="Arial" w:hAnsi="Arial" w:cs="Arial"/>
        <w:vertAlign w:val="baseline"/>
      </w:rPr>
    </w:lvl>
    <w:lvl w:ilvl="6">
      <w:start w:val="1"/>
      <w:numFmt w:val="bullet"/>
      <w:lvlText w:val="●"/>
      <w:lvlJc w:val="left"/>
      <w:pPr>
        <w:ind w:left="426" w:firstLine="17280"/>
      </w:pPr>
      <w:rPr>
        <w:rFonts w:ascii="Arial" w:eastAsia="Arial" w:hAnsi="Arial" w:cs="Arial"/>
        <w:vertAlign w:val="baseline"/>
      </w:rPr>
    </w:lvl>
    <w:lvl w:ilvl="7">
      <w:start w:val="1"/>
      <w:numFmt w:val="bullet"/>
      <w:lvlText w:val="o"/>
      <w:lvlJc w:val="left"/>
      <w:pPr>
        <w:ind w:left="1146" w:firstLine="19440"/>
      </w:pPr>
      <w:rPr>
        <w:rFonts w:ascii="Arial" w:eastAsia="Arial" w:hAnsi="Arial" w:cs="Arial"/>
        <w:vertAlign w:val="baseline"/>
      </w:rPr>
    </w:lvl>
    <w:lvl w:ilvl="8">
      <w:start w:val="1"/>
      <w:numFmt w:val="bullet"/>
      <w:lvlText w:val="▪"/>
      <w:lvlJc w:val="left"/>
      <w:pPr>
        <w:ind w:left="1866" w:firstLine="21600"/>
      </w:pPr>
      <w:rPr>
        <w:rFonts w:ascii="Arial" w:eastAsia="Arial" w:hAnsi="Arial" w:cs="Arial"/>
        <w:vertAlign w:val="baseline"/>
      </w:rPr>
    </w:lvl>
  </w:abstractNum>
  <w:abstractNum w:abstractNumId="7" w15:restartNumberingAfterBreak="0">
    <w:nsid w:val="22637190"/>
    <w:multiLevelType w:val="multilevel"/>
    <w:tmpl w:val="E3B4F63E"/>
    <w:lvl w:ilvl="0">
      <w:start w:val="19"/>
      <w:numFmt w:val="decimal"/>
      <w:lvlText w:val="%1."/>
      <w:lvlJc w:val="left"/>
      <w:pPr>
        <w:ind w:left="480" w:firstLine="960"/>
      </w:pPr>
      <w:rPr>
        <w:sz w:val="23"/>
        <w:szCs w:val="23"/>
        <w:vertAlign w:val="baseline"/>
      </w:rPr>
    </w:lvl>
    <w:lvl w:ilvl="1">
      <w:start w:val="1"/>
      <w:numFmt w:val="decimal"/>
      <w:lvlText w:val="%1.%2."/>
      <w:lvlJc w:val="left"/>
      <w:pPr>
        <w:ind w:left="480" w:firstLine="960"/>
      </w:pPr>
      <w:rPr>
        <w:sz w:val="24"/>
        <w:szCs w:val="24"/>
        <w:vertAlign w:val="baseline"/>
      </w:rPr>
    </w:lvl>
    <w:lvl w:ilvl="2">
      <w:start w:val="1"/>
      <w:numFmt w:val="decimal"/>
      <w:lvlText w:val="%1.%2.%3."/>
      <w:lvlJc w:val="left"/>
      <w:pPr>
        <w:ind w:left="720" w:firstLine="1440"/>
      </w:pPr>
      <w:rPr>
        <w:color w:val="auto"/>
        <w:sz w:val="24"/>
        <w:szCs w:val="24"/>
        <w:vertAlign w:val="baseline"/>
      </w:rPr>
    </w:lvl>
    <w:lvl w:ilvl="3">
      <w:start w:val="1"/>
      <w:numFmt w:val="decimal"/>
      <w:lvlText w:val="%1.%2.%3.%4."/>
      <w:lvlJc w:val="left"/>
      <w:pPr>
        <w:ind w:left="720" w:firstLine="1440"/>
      </w:pPr>
      <w:rPr>
        <w:sz w:val="23"/>
        <w:szCs w:val="23"/>
        <w:vertAlign w:val="baseline"/>
      </w:rPr>
    </w:lvl>
    <w:lvl w:ilvl="4">
      <w:start w:val="1"/>
      <w:numFmt w:val="decimal"/>
      <w:lvlText w:val="%1.%2.%3.%4.%5."/>
      <w:lvlJc w:val="left"/>
      <w:pPr>
        <w:ind w:left="1080" w:firstLine="2160"/>
      </w:pPr>
      <w:rPr>
        <w:sz w:val="23"/>
        <w:szCs w:val="23"/>
        <w:vertAlign w:val="baseline"/>
      </w:rPr>
    </w:lvl>
    <w:lvl w:ilvl="5">
      <w:start w:val="1"/>
      <w:numFmt w:val="decimal"/>
      <w:lvlText w:val="%1.%2.%3.%4.%5.%6."/>
      <w:lvlJc w:val="left"/>
      <w:pPr>
        <w:ind w:left="1080" w:firstLine="2160"/>
      </w:pPr>
      <w:rPr>
        <w:sz w:val="23"/>
        <w:szCs w:val="23"/>
        <w:vertAlign w:val="baseline"/>
      </w:rPr>
    </w:lvl>
    <w:lvl w:ilvl="6">
      <w:start w:val="1"/>
      <w:numFmt w:val="decimal"/>
      <w:lvlText w:val="%1.%2.%3.%4.%5.%6.%7."/>
      <w:lvlJc w:val="left"/>
      <w:pPr>
        <w:ind w:left="1440" w:firstLine="2880"/>
      </w:pPr>
      <w:rPr>
        <w:sz w:val="23"/>
        <w:szCs w:val="23"/>
        <w:vertAlign w:val="baseline"/>
      </w:rPr>
    </w:lvl>
    <w:lvl w:ilvl="7">
      <w:start w:val="1"/>
      <w:numFmt w:val="decimal"/>
      <w:lvlText w:val="%1.%2.%3.%4.%5.%6.%7.%8."/>
      <w:lvlJc w:val="left"/>
      <w:pPr>
        <w:ind w:left="1440" w:firstLine="2880"/>
      </w:pPr>
      <w:rPr>
        <w:sz w:val="23"/>
        <w:szCs w:val="23"/>
        <w:vertAlign w:val="baseline"/>
      </w:rPr>
    </w:lvl>
    <w:lvl w:ilvl="8">
      <w:start w:val="1"/>
      <w:numFmt w:val="decimal"/>
      <w:lvlText w:val="%1.%2.%3.%4.%5.%6.%7.%8.%9."/>
      <w:lvlJc w:val="left"/>
      <w:pPr>
        <w:ind w:left="1800" w:firstLine="3600"/>
      </w:pPr>
      <w:rPr>
        <w:sz w:val="23"/>
        <w:szCs w:val="23"/>
        <w:vertAlign w:val="baseline"/>
      </w:rPr>
    </w:lvl>
  </w:abstractNum>
  <w:abstractNum w:abstractNumId="8" w15:restartNumberingAfterBreak="0">
    <w:nsid w:val="238E49FF"/>
    <w:multiLevelType w:val="multilevel"/>
    <w:tmpl w:val="07E2B2BE"/>
    <w:lvl w:ilvl="0">
      <w:start w:val="1"/>
      <w:numFmt w:val="decimal"/>
      <w:lvlText w:val="%1."/>
      <w:lvlJc w:val="left"/>
      <w:pPr>
        <w:ind w:left="885" w:firstLine="2295"/>
      </w:pPr>
      <w:rPr>
        <w:b/>
        <w:vertAlign w:val="baseline"/>
      </w:rPr>
    </w:lvl>
    <w:lvl w:ilvl="1">
      <w:start w:val="1"/>
      <w:numFmt w:val="lowerLetter"/>
      <w:lvlText w:val="%2."/>
      <w:lvlJc w:val="left"/>
      <w:pPr>
        <w:ind w:left="1605" w:firstLine="4455"/>
      </w:pPr>
      <w:rPr>
        <w:vertAlign w:val="baseline"/>
      </w:rPr>
    </w:lvl>
    <w:lvl w:ilvl="2">
      <w:start w:val="1"/>
      <w:numFmt w:val="lowerRoman"/>
      <w:lvlText w:val="%3."/>
      <w:lvlJc w:val="right"/>
      <w:pPr>
        <w:ind w:left="2325" w:firstLine="6795"/>
      </w:pPr>
      <w:rPr>
        <w:vertAlign w:val="baseline"/>
      </w:rPr>
    </w:lvl>
    <w:lvl w:ilvl="3">
      <w:start w:val="1"/>
      <w:numFmt w:val="decimal"/>
      <w:lvlText w:val="%4."/>
      <w:lvlJc w:val="left"/>
      <w:pPr>
        <w:ind w:left="3045" w:firstLine="8775"/>
      </w:pPr>
      <w:rPr>
        <w:vertAlign w:val="baseline"/>
      </w:rPr>
    </w:lvl>
    <w:lvl w:ilvl="4">
      <w:start w:val="1"/>
      <w:numFmt w:val="lowerLetter"/>
      <w:lvlText w:val="%5."/>
      <w:lvlJc w:val="left"/>
      <w:pPr>
        <w:ind w:left="3765" w:firstLine="10935"/>
      </w:pPr>
      <w:rPr>
        <w:vertAlign w:val="baseline"/>
      </w:rPr>
    </w:lvl>
    <w:lvl w:ilvl="5">
      <w:start w:val="1"/>
      <w:numFmt w:val="lowerRoman"/>
      <w:lvlText w:val="%6."/>
      <w:lvlJc w:val="right"/>
      <w:pPr>
        <w:ind w:left="4485" w:firstLine="13275"/>
      </w:pPr>
      <w:rPr>
        <w:vertAlign w:val="baseline"/>
      </w:rPr>
    </w:lvl>
    <w:lvl w:ilvl="6">
      <w:start w:val="1"/>
      <w:numFmt w:val="decimal"/>
      <w:lvlText w:val="%7."/>
      <w:lvlJc w:val="left"/>
      <w:pPr>
        <w:ind w:left="5205" w:firstLine="15255"/>
      </w:pPr>
      <w:rPr>
        <w:vertAlign w:val="baseline"/>
      </w:rPr>
    </w:lvl>
    <w:lvl w:ilvl="7">
      <w:start w:val="1"/>
      <w:numFmt w:val="lowerLetter"/>
      <w:lvlText w:val="%8."/>
      <w:lvlJc w:val="left"/>
      <w:pPr>
        <w:ind w:left="5925" w:firstLine="17415"/>
      </w:pPr>
      <w:rPr>
        <w:vertAlign w:val="baseline"/>
      </w:rPr>
    </w:lvl>
    <w:lvl w:ilvl="8">
      <w:start w:val="1"/>
      <w:numFmt w:val="lowerRoman"/>
      <w:lvlText w:val="%9."/>
      <w:lvlJc w:val="right"/>
      <w:pPr>
        <w:ind w:left="6645" w:firstLine="19755"/>
      </w:pPr>
      <w:rPr>
        <w:vertAlign w:val="baseline"/>
      </w:rPr>
    </w:lvl>
  </w:abstractNum>
  <w:abstractNum w:abstractNumId="9" w15:restartNumberingAfterBreak="0">
    <w:nsid w:val="2589229E"/>
    <w:multiLevelType w:val="multilevel"/>
    <w:tmpl w:val="86C0D4E6"/>
    <w:lvl w:ilvl="0">
      <w:start w:val="2"/>
      <w:numFmt w:val="bullet"/>
      <w:lvlText w:val="-"/>
      <w:lvlJc w:val="left"/>
      <w:pPr>
        <w:ind w:left="720" w:firstLine="1800"/>
      </w:pPr>
      <w:rPr>
        <w:rFonts w:ascii="Arial" w:eastAsia="Arial" w:hAnsi="Arial" w:cs="Arial"/>
        <w:vertAlign w:val="baseline"/>
      </w:rPr>
    </w:lvl>
    <w:lvl w:ilvl="1">
      <w:start w:val="1"/>
      <w:numFmt w:val="bullet"/>
      <w:lvlText w:val="o"/>
      <w:lvlJc w:val="left"/>
      <w:pPr>
        <w:ind w:left="1440" w:firstLine="3960"/>
      </w:pPr>
      <w:rPr>
        <w:rFonts w:ascii="Arial" w:eastAsia="Arial" w:hAnsi="Arial" w:cs="Arial"/>
        <w:vertAlign w:val="baseline"/>
      </w:rPr>
    </w:lvl>
    <w:lvl w:ilvl="2">
      <w:start w:val="1"/>
      <w:numFmt w:val="bullet"/>
      <w:lvlText w:val="▪"/>
      <w:lvlJc w:val="left"/>
      <w:pPr>
        <w:ind w:left="2160" w:firstLine="6120"/>
      </w:pPr>
      <w:rPr>
        <w:rFonts w:ascii="Arial" w:eastAsia="Arial" w:hAnsi="Arial" w:cs="Arial"/>
        <w:vertAlign w:val="baseline"/>
      </w:rPr>
    </w:lvl>
    <w:lvl w:ilvl="3">
      <w:start w:val="1"/>
      <w:numFmt w:val="bullet"/>
      <w:lvlText w:val="●"/>
      <w:lvlJc w:val="left"/>
      <w:pPr>
        <w:ind w:left="2880" w:firstLine="8280"/>
      </w:pPr>
      <w:rPr>
        <w:rFonts w:ascii="Arial" w:eastAsia="Arial" w:hAnsi="Arial" w:cs="Arial"/>
        <w:vertAlign w:val="baseline"/>
      </w:rPr>
    </w:lvl>
    <w:lvl w:ilvl="4">
      <w:start w:val="1"/>
      <w:numFmt w:val="bullet"/>
      <w:lvlText w:val="o"/>
      <w:lvlJc w:val="left"/>
      <w:pPr>
        <w:ind w:left="3600" w:firstLine="10440"/>
      </w:pPr>
      <w:rPr>
        <w:rFonts w:ascii="Arial" w:eastAsia="Arial" w:hAnsi="Arial" w:cs="Arial"/>
        <w:vertAlign w:val="baseline"/>
      </w:rPr>
    </w:lvl>
    <w:lvl w:ilvl="5">
      <w:start w:val="1"/>
      <w:numFmt w:val="bullet"/>
      <w:lvlText w:val="▪"/>
      <w:lvlJc w:val="left"/>
      <w:pPr>
        <w:ind w:left="4320" w:firstLine="12600"/>
      </w:pPr>
      <w:rPr>
        <w:rFonts w:ascii="Arial" w:eastAsia="Arial" w:hAnsi="Arial" w:cs="Arial"/>
        <w:vertAlign w:val="baseline"/>
      </w:rPr>
    </w:lvl>
    <w:lvl w:ilvl="6">
      <w:start w:val="1"/>
      <w:numFmt w:val="bullet"/>
      <w:lvlText w:val="●"/>
      <w:lvlJc w:val="left"/>
      <w:pPr>
        <w:ind w:left="5040" w:firstLine="14760"/>
      </w:pPr>
      <w:rPr>
        <w:rFonts w:ascii="Arial" w:eastAsia="Arial" w:hAnsi="Arial" w:cs="Arial"/>
        <w:vertAlign w:val="baseline"/>
      </w:rPr>
    </w:lvl>
    <w:lvl w:ilvl="7">
      <w:start w:val="1"/>
      <w:numFmt w:val="bullet"/>
      <w:lvlText w:val="o"/>
      <w:lvlJc w:val="left"/>
      <w:pPr>
        <w:ind w:left="5760" w:firstLine="16920"/>
      </w:pPr>
      <w:rPr>
        <w:rFonts w:ascii="Arial" w:eastAsia="Arial" w:hAnsi="Arial" w:cs="Arial"/>
        <w:vertAlign w:val="baseline"/>
      </w:rPr>
    </w:lvl>
    <w:lvl w:ilvl="8">
      <w:start w:val="1"/>
      <w:numFmt w:val="bullet"/>
      <w:lvlText w:val="▪"/>
      <w:lvlJc w:val="left"/>
      <w:pPr>
        <w:ind w:left="6480" w:firstLine="19080"/>
      </w:pPr>
      <w:rPr>
        <w:rFonts w:ascii="Arial" w:eastAsia="Arial" w:hAnsi="Arial" w:cs="Arial"/>
        <w:vertAlign w:val="baseline"/>
      </w:rPr>
    </w:lvl>
  </w:abstractNum>
  <w:abstractNum w:abstractNumId="10" w15:restartNumberingAfterBreak="0">
    <w:nsid w:val="2ACD2F38"/>
    <w:multiLevelType w:val="multilevel"/>
    <w:tmpl w:val="5062451A"/>
    <w:lvl w:ilvl="0">
      <w:start w:val="1"/>
      <w:numFmt w:val="decimal"/>
      <w:lvlText w:val="%1."/>
      <w:lvlJc w:val="left"/>
      <w:pPr>
        <w:ind w:left="360" w:firstLine="720"/>
      </w:pPr>
      <w:rPr>
        <w:vertAlign w:val="baseline"/>
      </w:rPr>
    </w:lvl>
    <w:lvl w:ilvl="1">
      <w:start w:val="1"/>
      <w:numFmt w:val="decimal"/>
      <w:lvlText w:val="5.%2."/>
      <w:lvlJc w:val="left"/>
      <w:pPr>
        <w:ind w:left="792" w:firstLine="1944"/>
      </w:pPr>
      <w:rPr>
        <w:b w:val="0"/>
        <w:vertAlign w:val="baseline"/>
      </w:rPr>
    </w:lvl>
    <w:lvl w:ilvl="2">
      <w:start w:val="1"/>
      <w:numFmt w:val="decimal"/>
      <w:lvlText w:val="%1.%2.%3."/>
      <w:lvlJc w:val="left"/>
      <w:pPr>
        <w:ind w:left="1224" w:firstLine="3168"/>
      </w:pPr>
      <w:rPr>
        <w:vertAlign w:val="baseline"/>
      </w:rPr>
    </w:lvl>
    <w:lvl w:ilvl="3">
      <w:start w:val="1"/>
      <w:numFmt w:val="decimal"/>
      <w:lvlText w:val="%1.%2.%3.%4."/>
      <w:lvlJc w:val="left"/>
      <w:pPr>
        <w:ind w:left="1728" w:firstLine="4536"/>
      </w:pPr>
      <w:rPr>
        <w:vertAlign w:val="baseline"/>
      </w:rPr>
    </w:lvl>
    <w:lvl w:ilvl="4">
      <w:start w:val="1"/>
      <w:numFmt w:val="decimal"/>
      <w:lvlText w:val="%1.%2.%3.%4.%5."/>
      <w:lvlJc w:val="left"/>
      <w:pPr>
        <w:ind w:left="2232" w:firstLine="5903"/>
      </w:pPr>
      <w:rPr>
        <w:vertAlign w:val="baseline"/>
      </w:rPr>
    </w:lvl>
    <w:lvl w:ilvl="5">
      <w:start w:val="1"/>
      <w:numFmt w:val="decimal"/>
      <w:lvlText w:val="%1.%2.%3.%4.%5.%6."/>
      <w:lvlJc w:val="left"/>
      <w:pPr>
        <w:ind w:left="2736" w:firstLine="7272"/>
      </w:pPr>
      <w:rPr>
        <w:vertAlign w:val="baseline"/>
      </w:rPr>
    </w:lvl>
    <w:lvl w:ilvl="6">
      <w:start w:val="1"/>
      <w:numFmt w:val="decimal"/>
      <w:lvlText w:val="%1.%2.%3.%4.%5.%6.%7."/>
      <w:lvlJc w:val="left"/>
      <w:pPr>
        <w:ind w:left="3240" w:firstLine="8640"/>
      </w:pPr>
      <w:rPr>
        <w:vertAlign w:val="baseline"/>
      </w:rPr>
    </w:lvl>
    <w:lvl w:ilvl="7">
      <w:start w:val="1"/>
      <w:numFmt w:val="decimal"/>
      <w:lvlText w:val="%1.%2.%3.%4.%5.%6.%7.%8."/>
      <w:lvlJc w:val="left"/>
      <w:pPr>
        <w:ind w:left="3744" w:firstLine="10007"/>
      </w:pPr>
      <w:rPr>
        <w:vertAlign w:val="baseline"/>
      </w:rPr>
    </w:lvl>
    <w:lvl w:ilvl="8">
      <w:start w:val="1"/>
      <w:numFmt w:val="decimal"/>
      <w:lvlText w:val="%1.%2.%3.%4.%5.%6.%7.%8.%9."/>
      <w:lvlJc w:val="left"/>
      <w:pPr>
        <w:ind w:left="4320" w:firstLine="11520"/>
      </w:pPr>
      <w:rPr>
        <w:vertAlign w:val="baseline"/>
      </w:rPr>
    </w:lvl>
  </w:abstractNum>
  <w:abstractNum w:abstractNumId="11" w15:restartNumberingAfterBreak="0">
    <w:nsid w:val="37200B47"/>
    <w:multiLevelType w:val="multilevel"/>
    <w:tmpl w:val="94785BBE"/>
    <w:lvl w:ilvl="0">
      <w:start w:val="6"/>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2" w15:restartNumberingAfterBreak="0">
    <w:nsid w:val="3B492493"/>
    <w:multiLevelType w:val="multilevel"/>
    <w:tmpl w:val="A922ED64"/>
    <w:lvl w:ilvl="0">
      <w:start w:val="20"/>
      <w:numFmt w:val="decimal"/>
      <w:lvlText w:val="%1."/>
      <w:lvlJc w:val="left"/>
      <w:pPr>
        <w:ind w:left="480" w:firstLine="960"/>
      </w:pPr>
      <w:rPr>
        <w:vertAlign w:val="baseline"/>
      </w:rPr>
    </w:lvl>
    <w:lvl w:ilvl="1">
      <w:start w:val="1"/>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13" w15:restartNumberingAfterBreak="0">
    <w:nsid w:val="3C8E4673"/>
    <w:multiLevelType w:val="hybridMultilevel"/>
    <w:tmpl w:val="F348B60C"/>
    <w:lvl w:ilvl="0" w:tplc="A01A8A5E">
      <w:start w:val="1"/>
      <w:numFmt w:val="decimal"/>
      <w:lvlText w:val="%1."/>
      <w:lvlJc w:val="left"/>
      <w:pPr>
        <w:ind w:left="720" w:hanging="360"/>
      </w:pPr>
    </w:lvl>
    <w:lvl w:ilvl="1" w:tplc="BD2015E0">
      <w:start w:val="1"/>
      <w:numFmt w:val="lowerLetter"/>
      <w:lvlText w:val="%2."/>
      <w:lvlJc w:val="left"/>
      <w:pPr>
        <w:ind w:left="1440" w:hanging="360"/>
      </w:pPr>
    </w:lvl>
    <w:lvl w:ilvl="2" w:tplc="A622EEEC">
      <w:start w:val="1"/>
      <w:numFmt w:val="lowerRoman"/>
      <w:lvlText w:val="%3."/>
      <w:lvlJc w:val="right"/>
      <w:pPr>
        <w:ind w:left="2160" w:hanging="180"/>
      </w:pPr>
    </w:lvl>
    <w:lvl w:ilvl="3" w:tplc="66180778">
      <w:start w:val="1"/>
      <w:numFmt w:val="decimal"/>
      <w:lvlText w:val="%4."/>
      <w:lvlJc w:val="left"/>
      <w:pPr>
        <w:ind w:left="2880" w:hanging="360"/>
      </w:pPr>
    </w:lvl>
    <w:lvl w:ilvl="4" w:tplc="C6485CA0">
      <w:start w:val="1"/>
      <w:numFmt w:val="lowerLetter"/>
      <w:lvlText w:val="%5."/>
      <w:lvlJc w:val="left"/>
      <w:pPr>
        <w:ind w:left="3600" w:hanging="360"/>
      </w:pPr>
    </w:lvl>
    <w:lvl w:ilvl="5" w:tplc="F8F44974">
      <w:start w:val="1"/>
      <w:numFmt w:val="lowerRoman"/>
      <w:lvlText w:val="%6."/>
      <w:lvlJc w:val="right"/>
      <w:pPr>
        <w:ind w:left="4320" w:hanging="180"/>
      </w:pPr>
    </w:lvl>
    <w:lvl w:ilvl="6" w:tplc="69DE0122">
      <w:start w:val="1"/>
      <w:numFmt w:val="decimal"/>
      <w:lvlText w:val="%7."/>
      <w:lvlJc w:val="left"/>
      <w:pPr>
        <w:ind w:left="5040" w:hanging="360"/>
      </w:pPr>
    </w:lvl>
    <w:lvl w:ilvl="7" w:tplc="B3E6EF6E">
      <w:start w:val="1"/>
      <w:numFmt w:val="lowerLetter"/>
      <w:lvlText w:val="%8."/>
      <w:lvlJc w:val="left"/>
      <w:pPr>
        <w:ind w:left="5760" w:hanging="360"/>
      </w:pPr>
    </w:lvl>
    <w:lvl w:ilvl="8" w:tplc="F758718C">
      <w:start w:val="1"/>
      <w:numFmt w:val="lowerRoman"/>
      <w:lvlText w:val="%9."/>
      <w:lvlJc w:val="right"/>
      <w:pPr>
        <w:ind w:left="6480" w:hanging="180"/>
      </w:pPr>
    </w:lvl>
  </w:abstractNum>
  <w:abstractNum w:abstractNumId="14" w15:restartNumberingAfterBreak="0">
    <w:nsid w:val="480C3B67"/>
    <w:multiLevelType w:val="multilevel"/>
    <w:tmpl w:val="462C5F14"/>
    <w:lvl w:ilvl="0">
      <w:start w:val="1"/>
      <w:numFmt w:val="decimal"/>
      <w:lvlText w:val="%1."/>
      <w:lvlJc w:val="left"/>
      <w:pPr>
        <w:ind w:left="720" w:firstLine="1800"/>
      </w:pPr>
      <w:rPr>
        <w:b/>
        <w:sz w:val="24"/>
        <w:szCs w:val="24"/>
        <w:vertAlign w:val="baseline"/>
      </w:rPr>
    </w:lvl>
    <w:lvl w:ilvl="1">
      <w:start w:val="4"/>
      <w:numFmt w:val="decimal"/>
      <w:lvlText w:val="%1.%2."/>
      <w:lvlJc w:val="left"/>
      <w:pPr>
        <w:ind w:left="607" w:firstLine="1356"/>
      </w:pPr>
      <w:rPr>
        <w:vertAlign w:val="baseline"/>
      </w:rPr>
    </w:lvl>
    <w:lvl w:ilvl="2">
      <w:start w:val="1"/>
      <w:numFmt w:val="decimal"/>
      <w:lvlText w:val="%1.%2.%3."/>
      <w:lvlJc w:val="left"/>
      <w:pPr>
        <w:ind w:left="-2236" w:firstLine="2520"/>
      </w:pPr>
      <w:rPr>
        <w:vertAlign w:val="baseline"/>
      </w:rPr>
    </w:lvl>
    <w:lvl w:ilvl="3">
      <w:start w:val="1"/>
      <w:numFmt w:val="decimal"/>
      <w:lvlText w:val="%1.%2.%3.%4."/>
      <w:lvlJc w:val="left"/>
      <w:pPr>
        <w:ind w:left="1080" w:firstLine="2520"/>
      </w:pPr>
      <w:rPr>
        <w:vertAlign w:val="baseline"/>
      </w:rPr>
    </w:lvl>
    <w:lvl w:ilvl="4">
      <w:start w:val="1"/>
      <w:numFmt w:val="decimal"/>
      <w:lvlText w:val="%1.%2.%3.%4.%5."/>
      <w:lvlJc w:val="left"/>
      <w:pPr>
        <w:ind w:left="1440" w:firstLine="3240"/>
      </w:pPr>
      <w:rPr>
        <w:vertAlign w:val="baseline"/>
      </w:rPr>
    </w:lvl>
    <w:lvl w:ilvl="5">
      <w:start w:val="1"/>
      <w:numFmt w:val="decimal"/>
      <w:lvlText w:val="%1.%2.%3.%4.%5.%6."/>
      <w:lvlJc w:val="left"/>
      <w:pPr>
        <w:ind w:left="1440" w:firstLine="3240"/>
      </w:pPr>
      <w:rPr>
        <w:vertAlign w:val="baseline"/>
      </w:rPr>
    </w:lvl>
    <w:lvl w:ilvl="6">
      <w:start w:val="1"/>
      <w:numFmt w:val="decimal"/>
      <w:lvlText w:val="%1.%2.%3.%4.%5.%6.%7."/>
      <w:lvlJc w:val="left"/>
      <w:pPr>
        <w:ind w:left="1800" w:firstLine="3960"/>
      </w:pPr>
      <w:rPr>
        <w:vertAlign w:val="baseline"/>
      </w:rPr>
    </w:lvl>
    <w:lvl w:ilvl="7">
      <w:start w:val="1"/>
      <w:numFmt w:val="decimal"/>
      <w:lvlText w:val="%1.%2.%3.%4.%5.%6.%7.%8."/>
      <w:lvlJc w:val="left"/>
      <w:pPr>
        <w:ind w:left="1800" w:firstLine="3960"/>
      </w:pPr>
      <w:rPr>
        <w:vertAlign w:val="baseline"/>
      </w:rPr>
    </w:lvl>
    <w:lvl w:ilvl="8">
      <w:start w:val="1"/>
      <w:numFmt w:val="decimal"/>
      <w:lvlText w:val="%1.%2.%3.%4.%5.%6.%7.%8.%9."/>
      <w:lvlJc w:val="left"/>
      <w:pPr>
        <w:ind w:left="2160" w:firstLine="4680"/>
      </w:pPr>
      <w:rPr>
        <w:vertAlign w:val="baseline"/>
      </w:rPr>
    </w:lvl>
  </w:abstractNum>
  <w:abstractNum w:abstractNumId="15" w15:restartNumberingAfterBreak="0">
    <w:nsid w:val="48B207CE"/>
    <w:multiLevelType w:val="multilevel"/>
    <w:tmpl w:val="50A6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923A13"/>
    <w:multiLevelType w:val="multilevel"/>
    <w:tmpl w:val="4842936E"/>
    <w:lvl w:ilvl="0">
      <w:start w:val="7"/>
      <w:numFmt w:val="decimal"/>
      <w:lvlText w:val="%1."/>
      <w:lvlJc w:val="left"/>
      <w:pPr>
        <w:ind w:left="720" w:firstLine="1800"/>
      </w:pPr>
      <w:rPr>
        <w:vertAlign w:val="baseline"/>
      </w:rPr>
    </w:lvl>
    <w:lvl w:ilvl="1">
      <w:start w:val="1"/>
      <w:numFmt w:val="decimal"/>
      <w:lvlText w:val="%1.%2"/>
      <w:lvlJc w:val="left"/>
      <w:pPr>
        <w:ind w:left="720" w:firstLine="1800"/>
      </w:pPr>
      <w:rPr>
        <w:vertAlign w:val="baseline"/>
      </w:rPr>
    </w:lvl>
    <w:lvl w:ilvl="2">
      <w:start w:val="1"/>
      <w:numFmt w:val="decimal"/>
      <w:lvlText w:val="%1.%2.%3"/>
      <w:lvlJc w:val="left"/>
      <w:pPr>
        <w:ind w:left="1080" w:firstLine="2520"/>
      </w:pPr>
      <w:rPr>
        <w:vertAlign w:val="baseline"/>
      </w:rPr>
    </w:lvl>
    <w:lvl w:ilvl="3">
      <w:start w:val="1"/>
      <w:numFmt w:val="decimal"/>
      <w:lvlText w:val="%1.%2.%3.%4"/>
      <w:lvlJc w:val="left"/>
      <w:pPr>
        <w:ind w:left="1080" w:firstLine="2520"/>
      </w:pPr>
      <w:rPr>
        <w:vertAlign w:val="baseline"/>
      </w:rPr>
    </w:lvl>
    <w:lvl w:ilvl="4">
      <w:start w:val="1"/>
      <w:numFmt w:val="decimal"/>
      <w:lvlText w:val="%1.%2.%3.%4.%5"/>
      <w:lvlJc w:val="left"/>
      <w:pPr>
        <w:ind w:left="1440" w:firstLine="3240"/>
      </w:pPr>
      <w:rPr>
        <w:vertAlign w:val="baseline"/>
      </w:rPr>
    </w:lvl>
    <w:lvl w:ilvl="5">
      <w:start w:val="1"/>
      <w:numFmt w:val="decimal"/>
      <w:lvlText w:val="%1.%2.%3.%4.%5.%6"/>
      <w:lvlJc w:val="left"/>
      <w:pPr>
        <w:ind w:left="1440" w:firstLine="3240"/>
      </w:pPr>
      <w:rPr>
        <w:vertAlign w:val="baseline"/>
      </w:rPr>
    </w:lvl>
    <w:lvl w:ilvl="6">
      <w:start w:val="1"/>
      <w:numFmt w:val="decimal"/>
      <w:lvlText w:val="%1.%2.%3.%4.%5.%6.%7"/>
      <w:lvlJc w:val="left"/>
      <w:pPr>
        <w:ind w:left="1800" w:firstLine="3960"/>
      </w:pPr>
      <w:rPr>
        <w:vertAlign w:val="baseline"/>
      </w:rPr>
    </w:lvl>
    <w:lvl w:ilvl="7">
      <w:start w:val="1"/>
      <w:numFmt w:val="decimal"/>
      <w:lvlText w:val="%1.%2.%3.%4.%5.%6.%7.%8"/>
      <w:lvlJc w:val="left"/>
      <w:pPr>
        <w:ind w:left="1800" w:firstLine="3960"/>
      </w:pPr>
      <w:rPr>
        <w:vertAlign w:val="baseline"/>
      </w:rPr>
    </w:lvl>
    <w:lvl w:ilvl="8">
      <w:start w:val="1"/>
      <w:numFmt w:val="decimal"/>
      <w:lvlText w:val="%1.%2.%3.%4.%5.%6.%7.%8.%9"/>
      <w:lvlJc w:val="left"/>
      <w:pPr>
        <w:ind w:left="2160" w:firstLine="4680"/>
      </w:pPr>
      <w:rPr>
        <w:vertAlign w:val="baseline"/>
      </w:rPr>
    </w:lvl>
  </w:abstractNum>
  <w:abstractNum w:abstractNumId="17" w15:restartNumberingAfterBreak="0">
    <w:nsid w:val="4DD521FB"/>
    <w:multiLevelType w:val="multilevel"/>
    <w:tmpl w:val="8E96897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49133C"/>
    <w:multiLevelType w:val="multilevel"/>
    <w:tmpl w:val="2D7A098E"/>
    <w:lvl w:ilvl="0">
      <w:start w:val="1"/>
      <w:numFmt w:val="decimal"/>
      <w:lvlText w:val="%1"/>
      <w:lvlJc w:val="left"/>
      <w:pPr>
        <w:ind w:left="720" w:firstLine="1800"/>
      </w:pPr>
      <w:rPr>
        <w:rFonts w:ascii="Times New Roman" w:eastAsia="Times New Roman" w:hAnsi="Times New Roman" w:cs="Times New Roman"/>
        <w:vertAlign w:val="baseline"/>
      </w:rPr>
    </w:lvl>
    <w:lvl w:ilvl="1">
      <w:start w:val="1"/>
      <w:numFmt w:val="decimal"/>
      <w:lvlText w:val="%1.%2"/>
      <w:lvlJc w:val="left"/>
      <w:pPr>
        <w:ind w:left="795" w:firstLine="1950"/>
      </w:pPr>
      <w:rPr>
        <w:vertAlign w:val="baseline"/>
      </w:rPr>
    </w:lvl>
    <w:lvl w:ilvl="2">
      <w:start w:val="1"/>
      <w:numFmt w:val="decimal"/>
      <w:lvlText w:val="%1.%2.%3"/>
      <w:lvlJc w:val="left"/>
      <w:pPr>
        <w:ind w:left="1080" w:firstLine="2520"/>
      </w:pPr>
      <w:rPr>
        <w:vertAlign w:val="baseline"/>
      </w:rPr>
    </w:lvl>
    <w:lvl w:ilvl="3">
      <w:start w:val="1"/>
      <w:numFmt w:val="decimal"/>
      <w:lvlText w:val="%1.%2.%3.%4"/>
      <w:lvlJc w:val="left"/>
      <w:pPr>
        <w:ind w:left="1080" w:firstLine="2520"/>
      </w:pPr>
      <w:rPr>
        <w:vertAlign w:val="baseline"/>
      </w:rPr>
    </w:lvl>
    <w:lvl w:ilvl="4">
      <w:start w:val="1"/>
      <w:numFmt w:val="decimal"/>
      <w:lvlText w:val="%1.%2.%3.%4.%5"/>
      <w:lvlJc w:val="left"/>
      <w:pPr>
        <w:ind w:left="1440" w:firstLine="3240"/>
      </w:pPr>
      <w:rPr>
        <w:vertAlign w:val="baseline"/>
      </w:rPr>
    </w:lvl>
    <w:lvl w:ilvl="5">
      <w:start w:val="1"/>
      <w:numFmt w:val="decimal"/>
      <w:lvlText w:val="%1.%2.%3.%4.%5.%6"/>
      <w:lvlJc w:val="left"/>
      <w:pPr>
        <w:ind w:left="1440" w:firstLine="3240"/>
      </w:pPr>
      <w:rPr>
        <w:vertAlign w:val="baseline"/>
      </w:rPr>
    </w:lvl>
    <w:lvl w:ilvl="6">
      <w:start w:val="1"/>
      <w:numFmt w:val="decimal"/>
      <w:lvlText w:val="%1.%2.%3.%4.%5.%6.%7"/>
      <w:lvlJc w:val="left"/>
      <w:pPr>
        <w:ind w:left="1800" w:firstLine="3960"/>
      </w:pPr>
      <w:rPr>
        <w:vertAlign w:val="baseline"/>
      </w:rPr>
    </w:lvl>
    <w:lvl w:ilvl="7">
      <w:start w:val="1"/>
      <w:numFmt w:val="decimal"/>
      <w:lvlText w:val="%1.%2.%3.%4.%5.%6.%7.%8"/>
      <w:lvlJc w:val="left"/>
      <w:pPr>
        <w:ind w:left="1800" w:firstLine="3960"/>
      </w:pPr>
      <w:rPr>
        <w:vertAlign w:val="baseline"/>
      </w:rPr>
    </w:lvl>
    <w:lvl w:ilvl="8">
      <w:start w:val="1"/>
      <w:numFmt w:val="decimal"/>
      <w:lvlText w:val="%1.%2.%3.%4.%5.%6.%7.%8.%9"/>
      <w:lvlJc w:val="left"/>
      <w:pPr>
        <w:ind w:left="2160" w:firstLine="4680"/>
      </w:pPr>
      <w:rPr>
        <w:vertAlign w:val="baseline"/>
      </w:rPr>
    </w:lvl>
  </w:abstractNum>
  <w:abstractNum w:abstractNumId="19" w15:restartNumberingAfterBreak="0">
    <w:nsid w:val="4F610A86"/>
    <w:multiLevelType w:val="multilevel"/>
    <w:tmpl w:val="DB3E924C"/>
    <w:lvl w:ilvl="0">
      <w:start w:val="14"/>
      <w:numFmt w:val="decimal"/>
      <w:lvlText w:val="%1."/>
      <w:lvlJc w:val="left"/>
      <w:pPr>
        <w:ind w:left="480" w:firstLine="960"/>
      </w:pPr>
      <w:rPr>
        <w:vertAlign w:val="baseline"/>
      </w:rPr>
    </w:lvl>
    <w:lvl w:ilvl="1">
      <w:start w:val="1"/>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20" w15:restartNumberingAfterBreak="0">
    <w:nsid w:val="55975467"/>
    <w:multiLevelType w:val="multilevel"/>
    <w:tmpl w:val="9A00A19E"/>
    <w:lvl w:ilvl="0">
      <w:start w:val="11"/>
      <w:numFmt w:val="decimal"/>
      <w:lvlText w:val="%1."/>
      <w:lvlJc w:val="left"/>
      <w:pPr>
        <w:ind w:left="480" w:firstLine="960"/>
      </w:pPr>
      <w:rPr>
        <w:vertAlign w:val="baseline"/>
      </w:rPr>
    </w:lvl>
    <w:lvl w:ilvl="1">
      <w:start w:val="1"/>
      <w:numFmt w:val="decimal"/>
      <w:lvlText w:val="%1.%2."/>
      <w:lvlJc w:val="left"/>
      <w:pPr>
        <w:ind w:left="-534" w:firstLine="960"/>
      </w:pPr>
      <w:rPr>
        <w:color w:val="000000"/>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21" w15:restartNumberingAfterBreak="0">
    <w:nsid w:val="562C1990"/>
    <w:multiLevelType w:val="hybridMultilevel"/>
    <w:tmpl w:val="BA643A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564C5D4F"/>
    <w:multiLevelType w:val="multilevel"/>
    <w:tmpl w:val="BA5CDF2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74576B"/>
    <w:multiLevelType w:val="multilevel"/>
    <w:tmpl w:val="D380502A"/>
    <w:lvl w:ilvl="0">
      <w:start w:val="4"/>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4" w15:restartNumberingAfterBreak="0">
    <w:nsid w:val="56EC6D3A"/>
    <w:multiLevelType w:val="multilevel"/>
    <w:tmpl w:val="516036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00385E"/>
    <w:multiLevelType w:val="multilevel"/>
    <w:tmpl w:val="5CB648B6"/>
    <w:lvl w:ilvl="0">
      <w:start w:val="7"/>
      <w:numFmt w:val="decimal"/>
      <w:lvlText w:val="%1."/>
      <w:lvlJc w:val="left"/>
      <w:pPr>
        <w:ind w:left="360" w:firstLine="720"/>
      </w:pPr>
      <w:rPr>
        <w:b w:val="0"/>
        <w:vertAlign w:val="baseline"/>
      </w:rPr>
    </w:lvl>
    <w:lvl w:ilvl="1">
      <w:start w:val="1"/>
      <w:numFmt w:val="decimal"/>
      <w:lvlText w:val="%1.%2."/>
      <w:lvlJc w:val="left"/>
      <w:pPr>
        <w:ind w:left="8211" w:firstLine="720"/>
      </w:pPr>
      <w:rPr>
        <w:b w:val="0"/>
        <w:vertAlign w:val="baseline"/>
      </w:rPr>
    </w:lvl>
    <w:lvl w:ilvl="2">
      <w:start w:val="1"/>
      <w:numFmt w:val="decimal"/>
      <w:lvlText w:val="%1.%2.%3."/>
      <w:lvlJc w:val="left"/>
      <w:pPr>
        <w:ind w:left="720" w:firstLine="1440"/>
      </w:pPr>
      <w:rPr>
        <w:b w:val="0"/>
        <w:vertAlign w:val="baseline"/>
      </w:rPr>
    </w:lvl>
    <w:lvl w:ilvl="3">
      <w:start w:val="1"/>
      <w:numFmt w:val="decimal"/>
      <w:lvlText w:val="%1.%2.%3.%4."/>
      <w:lvlJc w:val="left"/>
      <w:pPr>
        <w:ind w:left="720" w:firstLine="1440"/>
      </w:pPr>
      <w:rPr>
        <w:b w:val="0"/>
        <w:vertAlign w:val="baseline"/>
      </w:rPr>
    </w:lvl>
    <w:lvl w:ilvl="4">
      <w:start w:val="1"/>
      <w:numFmt w:val="decimal"/>
      <w:lvlText w:val="%1.%2.%3.%4.%5."/>
      <w:lvlJc w:val="left"/>
      <w:pPr>
        <w:ind w:left="1080" w:firstLine="2160"/>
      </w:pPr>
      <w:rPr>
        <w:b w:val="0"/>
        <w:vertAlign w:val="baseline"/>
      </w:rPr>
    </w:lvl>
    <w:lvl w:ilvl="5">
      <w:start w:val="1"/>
      <w:numFmt w:val="decimal"/>
      <w:lvlText w:val="%1.%2.%3.%4.%5.%6."/>
      <w:lvlJc w:val="left"/>
      <w:pPr>
        <w:ind w:left="1080" w:firstLine="2160"/>
      </w:pPr>
      <w:rPr>
        <w:b w:val="0"/>
        <w:vertAlign w:val="baseline"/>
      </w:rPr>
    </w:lvl>
    <w:lvl w:ilvl="6">
      <w:start w:val="1"/>
      <w:numFmt w:val="decimal"/>
      <w:lvlText w:val="%1.%2.%3.%4.%5.%6.%7."/>
      <w:lvlJc w:val="left"/>
      <w:pPr>
        <w:ind w:left="1440" w:firstLine="2880"/>
      </w:pPr>
      <w:rPr>
        <w:b w:val="0"/>
        <w:vertAlign w:val="baseline"/>
      </w:rPr>
    </w:lvl>
    <w:lvl w:ilvl="7">
      <w:start w:val="1"/>
      <w:numFmt w:val="decimal"/>
      <w:lvlText w:val="%1.%2.%3.%4.%5.%6.%7.%8."/>
      <w:lvlJc w:val="left"/>
      <w:pPr>
        <w:ind w:left="1440" w:firstLine="2880"/>
      </w:pPr>
      <w:rPr>
        <w:b w:val="0"/>
        <w:vertAlign w:val="baseline"/>
      </w:rPr>
    </w:lvl>
    <w:lvl w:ilvl="8">
      <w:start w:val="1"/>
      <w:numFmt w:val="decimal"/>
      <w:lvlText w:val="%1.%2.%3.%4.%5.%6.%7.%8.%9."/>
      <w:lvlJc w:val="left"/>
      <w:pPr>
        <w:ind w:left="1800" w:firstLine="3600"/>
      </w:pPr>
      <w:rPr>
        <w:b w:val="0"/>
        <w:vertAlign w:val="baseline"/>
      </w:rPr>
    </w:lvl>
  </w:abstractNum>
  <w:abstractNum w:abstractNumId="26" w15:restartNumberingAfterBreak="0">
    <w:nsid w:val="59EA3415"/>
    <w:multiLevelType w:val="hybridMultilevel"/>
    <w:tmpl w:val="854C4B0A"/>
    <w:lvl w:ilvl="0" w:tplc="C0BA3EC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7F1213"/>
    <w:multiLevelType w:val="multilevel"/>
    <w:tmpl w:val="2A52F9D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AF2614"/>
    <w:multiLevelType w:val="multilevel"/>
    <w:tmpl w:val="25C09160"/>
    <w:lvl w:ilvl="0">
      <w:start w:val="3"/>
      <w:numFmt w:val="decimal"/>
      <w:lvlText w:val="%1."/>
      <w:lvlJc w:val="left"/>
      <w:pPr>
        <w:ind w:left="2880" w:firstLine="8280"/>
      </w:pPr>
      <w:rPr>
        <w:vertAlign w:val="baseline"/>
      </w:rPr>
    </w:lvl>
    <w:lvl w:ilvl="1">
      <w:start w:val="1"/>
      <w:numFmt w:val="decimal"/>
      <w:lvlText w:val="%1.%2"/>
      <w:lvlJc w:val="left"/>
      <w:pPr>
        <w:ind w:left="2880" w:firstLine="8280"/>
      </w:pPr>
      <w:rPr>
        <w:vertAlign w:val="baseline"/>
      </w:rPr>
    </w:lvl>
    <w:lvl w:ilvl="2">
      <w:start w:val="1"/>
      <w:numFmt w:val="decimal"/>
      <w:lvlText w:val="%1.%2.%3"/>
      <w:lvlJc w:val="left"/>
      <w:pPr>
        <w:ind w:left="1004" w:firstLine="2292"/>
      </w:pPr>
      <w:rPr>
        <w:vertAlign w:val="baseline"/>
      </w:rPr>
    </w:lvl>
    <w:lvl w:ilvl="3">
      <w:start w:val="1"/>
      <w:numFmt w:val="decimal"/>
      <w:lvlText w:val="%1.%2.%3.%4"/>
      <w:lvlJc w:val="left"/>
      <w:pPr>
        <w:ind w:left="3240" w:firstLine="9000"/>
      </w:pPr>
      <w:rPr>
        <w:vertAlign w:val="baseline"/>
      </w:rPr>
    </w:lvl>
    <w:lvl w:ilvl="4">
      <w:start w:val="1"/>
      <w:numFmt w:val="decimal"/>
      <w:lvlText w:val="%1.%2.%3.%4.%5"/>
      <w:lvlJc w:val="left"/>
      <w:pPr>
        <w:ind w:left="3600" w:firstLine="9720"/>
      </w:pPr>
      <w:rPr>
        <w:vertAlign w:val="baseline"/>
      </w:rPr>
    </w:lvl>
    <w:lvl w:ilvl="5">
      <w:start w:val="1"/>
      <w:numFmt w:val="decimal"/>
      <w:lvlText w:val="%1.%2.%3.%4.%5.%6"/>
      <w:lvlJc w:val="left"/>
      <w:pPr>
        <w:ind w:left="3600" w:firstLine="9720"/>
      </w:pPr>
      <w:rPr>
        <w:vertAlign w:val="baseline"/>
      </w:rPr>
    </w:lvl>
    <w:lvl w:ilvl="6">
      <w:start w:val="1"/>
      <w:numFmt w:val="decimal"/>
      <w:lvlText w:val="%1.%2.%3.%4.%5.%6.%7"/>
      <w:lvlJc w:val="left"/>
      <w:pPr>
        <w:ind w:left="3960" w:firstLine="10440"/>
      </w:pPr>
      <w:rPr>
        <w:vertAlign w:val="baseline"/>
      </w:rPr>
    </w:lvl>
    <w:lvl w:ilvl="7">
      <w:start w:val="1"/>
      <w:numFmt w:val="decimal"/>
      <w:lvlText w:val="%1.%2.%3.%4.%5.%6.%7.%8"/>
      <w:lvlJc w:val="left"/>
      <w:pPr>
        <w:ind w:left="3960" w:firstLine="10440"/>
      </w:pPr>
      <w:rPr>
        <w:vertAlign w:val="baseline"/>
      </w:rPr>
    </w:lvl>
    <w:lvl w:ilvl="8">
      <w:start w:val="1"/>
      <w:numFmt w:val="decimal"/>
      <w:lvlText w:val="%1.%2.%3.%4.%5.%6.%7.%8.%9"/>
      <w:lvlJc w:val="left"/>
      <w:pPr>
        <w:ind w:left="4320" w:firstLine="11160"/>
      </w:pPr>
      <w:rPr>
        <w:vertAlign w:val="baseline"/>
      </w:rPr>
    </w:lvl>
  </w:abstractNum>
  <w:abstractNum w:abstractNumId="29" w15:restartNumberingAfterBreak="0">
    <w:nsid w:val="639236E4"/>
    <w:multiLevelType w:val="multilevel"/>
    <w:tmpl w:val="188ADB20"/>
    <w:lvl w:ilvl="0">
      <w:start w:val="12"/>
      <w:numFmt w:val="decimal"/>
      <w:lvlText w:val="%1."/>
      <w:lvlJc w:val="left"/>
      <w:pPr>
        <w:ind w:left="480" w:firstLine="960"/>
      </w:pPr>
      <w:rPr>
        <w:vertAlign w:val="baseline"/>
      </w:rPr>
    </w:lvl>
    <w:lvl w:ilvl="1">
      <w:start w:val="1"/>
      <w:numFmt w:val="decimal"/>
      <w:lvlText w:val="%1.%2."/>
      <w:lvlJc w:val="left"/>
      <w:pPr>
        <w:ind w:left="0" w:firstLine="0"/>
      </w:pPr>
      <w:rPr>
        <w:b w:val="0"/>
        <w:color w:val="000000"/>
        <w:vertAlign w:val="baseline"/>
      </w:rPr>
    </w:lvl>
    <w:lvl w:ilvl="2">
      <w:start w:val="1"/>
      <w:numFmt w:val="decimal"/>
      <w:lvlText w:val="%1.%2.%3."/>
      <w:lvlJc w:val="left"/>
      <w:pPr>
        <w:ind w:left="404"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0" w15:restartNumberingAfterBreak="0">
    <w:nsid w:val="6B613164"/>
    <w:multiLevelType w:val="multilevel"/>
    <w:tmpl w:val="1140403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1" w15:restartNumberingAfterBreak="0">
    <w:nsid w:val="6B9040C4"/>
    <w:multiLevelType w:val="multilevel"/>
    <w:tmpl w:val="DD6C3378"/>
    <w:lvl w:ilvl="0">
      <w:start w:val="8"/>
      <w:numFmt w:val="decimal"/>
      <w:lvlText w:val="%1."/>
      <w:lvlJc w:val="left"/>
      <w:pPr>
        <w:ind w:left="360" w:firstLine="720"/>
      </w:pPr>
      <w:rPr>
        <w:vertAlign w:val="baseline"/>
      </w:rPr>
    </w:lvl>
    <w:lvl w:ilvl="1">
      <w:start w:val="2"/>
      <w:numFmt w:val="decimal"/>
      <w:lvlText w:val="%1.%2."/>
      <w:lvlJc w:val="left"/>
      <w:pPr>
        <w:ind w:left="360" w:firstLine="72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2" w15:restartNumberingAfterBreak="0">
    <w:nsid w:val="6C390F93"/>
    <w:multiLevelType w:val="multilevel"/>
    <w:tmpl w:val="66F41C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3" w15:restartNumberingAfterBreak="0">
    <w:nsid w:val="6D1E6496"/>
    <w:multiLevelType w:val="multilevel"/>
    <w:tmpl w:val="1904FCE8"/>
    <w:lvl w:ilvl="0">
      <w:start w:val="1"/>
      <w:numFmt w:val="decimal"/>
      <w:lvlText w:val="%1."/>
      <w:lvlJc w:val="left"/>
      <w:pPr>
        <w:ind w:left="720" w:firstLine="1800"/>
      </w:pPr>
      <w:rPr>
        <w:vertAlign w:val="baseline"/>
      </w:rPr>
    </w:lvl>
    <w:lvl w:ilvl="1">
      <w:start w:val="1"/>
      <w:numFmt w:val="decimal"/>
      <w:lvlText w:val="%1.%2."/>
      <w:lvlJc w:val="left"/>
      <w:pPr>
        <w:ind w:left="720" w:firstLine="1800"/>
      </w:pPr>
      <w:rPr>
        <w:vertAlign w:val="baseline"/>
      </w:rPr>
    </w:lvl>
    <w:lvl w:ilvl="2">
      <w:start w:val="1"/>
      <w:numFmt w:val="decimal"/>
      <w:lvlText w:val="%1.%2.%3."/>
      <w:lvlJc w:val="left"/>
      <w:pPr>
        <w:ind w:left="1080" w:firstLine="2520"/>
      </w:pPr>
      <w:rPr>
        <w:vertAlign w:val="baseline"/>
      </w:rPr>
    </w:lvl>
    <w:lvl w:ilvl="3">
      <w:start w:val="1"/>
      <w:numFmt w:val="decimal"/>
      <w:lvlText w:val="%1.%2.%3.%4."/>
      <w:lvlJc w:val="left"/>
      <w:pPr>
        <w:ind w:left="1080" w:firstLine="2520"/>
      </w:pPr>
      <w:rPr>
        <w:vertAlign w:val="baseline"/>
      </w:rPr>
    </w:lvl>
    <w:lvl w:ilvl="4">
      <w:start w:val="1"/>
      <w:numFmt w:val="decimal"/>
      <w:lvlText w:val="%1.%2.%3.%4.%5."/>
      <w:lvlJc w:val="left"/>
      <w:pPr>
        <w:ind w:left="1440" w:firstLine="3240"/>
      </w:pPr>
      <w:rPr>
        <w:vertAlign w:val="baseline"/>
      </w:rPr>
    </w:lvl>
    <w:lvl w:ilvl="5">
      <w:start w:val="1"/>
      <w:numFmt w:val="decimal"/>
      <w:lvlText w:val="%1.%2.%3.%4.%5.%6."/>
      <w:lvlJc w:val="left"/>
      <w:pPr>
        <w:ind w:left="1440" w:firstLine="3240"/>
      </w:pPr>
      <w:rPr>
        <w:vertAlign w:val="baseline"/>
      </w:rPr>
    </w:lvl>
    <w:lvl w:ilvl="6">
      <w:start w:val="1"/>
      <w:numFmt w:val="decimal"/>
      <w:lvlText w:val="%1.%2.%3.%4.%5.%6.%7."/>
      <w:lvlJc w:val="left"/>
      <w:pPr>
        <w:ind w:left="1800" w:firstLine="3960"/>
      </w:pPr>
      <w:rPr>
        <w:vertAlign w:val="baseline"/>
      </w:rPr>
    </w:lvl>
    <w:lvl w:ilvl="7">
      <w:start w:val="1"/>
      <w:numFmt w:val="decimal"/>
      <w:lvlText w:val="%1.%2.%3.%4.%5.%6.%7.%8."/>
      <w:lvlJc w:val="left"/>
      <w:pPr>
        <w:ind w:left="1800" w:firstLine="3960"/>
      </w:pPr>
      <w:rPr>
        <w:vertAlign w:val="baseline"/>
      </w:rPr>
    </w:lvl>
    <w:lvl w:ilvl="8">
      <w:start w:val="1"/>
      <w:numFmt w:val="decimal"/>
      <w:lvlText w:val="%1.%2.%3.%4.%5.%6.%7.%8.%9."/>
      <w:lvlJc w:val="left"/>
      <w:pPr>
        <w:ind w:left="2160" w:firstLine="4680"/>
      </w:pPr>
      <w:rPr>
        <w:vertAlign w:val="baseline"/>
      </w:rPr>
    </w:lvl>
  </w:abstractNum>
  <w:abstractNum w:abstractNumId="34" w15:restartNumberingAfterBreak="0">
    <w:nsid w:val="72294578"/>
    <w:multiLevelType w:val="hybridMultilevel"/>
    <w:tmpl w:val="A894E170"/>
    <w:lvl w:ilvl="0" w:tplc="0A90ACA4">
      <w:start w:val="1"/>
      <w:numFmt w:val="decimal"/>
      <w:lvlText w:val="%1."/>
      <w:lvlJc w:val="left"/>
      <w:pPr>
        <w:ind w:left="720" w:hanging="360"/>
      </w:pPr>
    </w:lvl>
    <w:lvl w:ilvl="1" w:tplc="98BE4DAC">
      <w:start w:val="1"/>
      <w:numFmt w:val="lowerLetter"/>
      <w:lvlText w:val="%2."/>
      <w:lvlJc w:val="left"/>
      <w:pPr>
        <w:ind w:left="1440" w:hanging="360"/>
      </w:pPr>
    </w:lvl>
    <w:lvl w:ilvl="2" w:tplc="4DB6BF50">
      <w:start w:val="1"/>
      <w:numFmt w:val="lowerRoman"/>
      <w:lvlText w:val="%3."/>
      <w:lvlJc w:val="right"/>
      <w:pPr>
        <w:ind w:left="2160" w:hanging="180"/>
      </w:pPr>
    </w:lvl>
    <w:lvl w:ilvl="3" w:tplc="EA127B4C">
      <w:start w:val="1"/>
      <w:numFmt w:val="decimal"/>
      <w:lvlText w:val="%4."/>
      <w:lvlJc w:val="left"/>
      <w:pPr>
        <w:ind w:left="2880" w:hanging="360"/>
      </w:pPr>
    </w:lvl>
    <w:lvl w:ilvl="4" w:tplc="ABFA205E">
      <w:start w:val="1"/>
      <w:numFmt w:val="lowerLetter"/>
      <w:lvlText w:val="%5."/>
      <w:lvlJc w:val="left"/>
      <w:pPr>
        <w:ind w:left="3600" w:hanging="360"/>
      </w:pPr>
    </w:lvl>
    <w:lvl w:ilvl="5" w:tplc="3668B960">
      <w:start w:val="1"/>
      <w:numFmt w:val="lowerRoman"/>
      <w:lvlText w:val="%6."/>
      <w:lvlJc w:val="right"/>
      <w:pPr>
        <w:ind w:left="4320" w:hanging="180"/>
      </w:pPr>
    </w:lvl>
    <w:lvl w:ilvl="6" w:tplc="2846718E">
      <w:start w:val="1"/>
      <w:numFmt w:val="decimal"/>
      <w:lvlText w:val="%7."/>
      <w:lvlJc w:val="left"/>
      <w:pPr>
        <w:ind w:left="5040" w:hanging="360"/>
      </w:pPr>
    </w:lvl>
    <w:lvl w:ilvl="7" w:tplc="B83A1BAC">
      <w:start w:val="1"/>
      <w:numFmt w:val="lowerLetter"/>
      <w:lvlText w:val="%8."/>
      <w:lvlJc w:val="left"/>
      <w:pPr>
        <w:ind w:left="5760" w:hanging="360"/>
      </w:pPr>
    </w:lvl>
    <w:lvl w:ilvl="8" w:tplc="01B251E0">
      <w:start w:val="1"/>
      <w:numFmt w:val="lowerRoman"/>
      <w:lvlText w:val="%9."/>
      <w:lvlJc w:val="right"/>
      <w:pPr>
        <w:ind w:left="6480" w:hanging="180"/>
      </w:pPr>
    </w:lvl>
  </w:abstractNum>
  <w:abstractNum w:abstractNumId="35" w15:restartNumberingAfterBreak="0">
    <w:nsid w:val="742163C9"/>
    <w:multiLevelType w:val="multilevel"/>
    <w:tmpl w:val="E53A6596"/>
    <w:lvl w:ilvl="0">
      <w:start w:val="6"/>
      <w:numFmt w:val="decimal"/>
      <w:lvlText w:val="%1"/>
      <w:lvlJc w:val="left"/>
      <w:pPr>
        <w:ind w:left="480" w:firstLine="960"/>
      </w:pPr>
      <w:rPr>
        <w:vertAlign w:val="baseline"/>
      </w:rPr>
    </w:lvl>
    <w:lvl w:ilvl="1">
      <w:start w:val="6"/>
      <w:numFmt w:val="decimal"/>
      <w:lvlText w:val="%1.%2"/>
      <w:lvlJc w:val="left"/>
      <w:pPr>
        <w:ind w:left="764" w:firstLine="1812"/>
      </w:pPr>
      <w:rPr>
        <w:vertAlign w:val="baseline"/>
      </w:rPr>
    </w:lvl>
    <w:lvl w:ilvl="2">
      <w:start w:val="1"/>
      <w:numFmt w:val="decimal"/>
      <w:lvlText w:val="%1.%2.%3"/>
      <w:lvlJc w:val="left"/>
      <w:pPr>
        <w:ind w:left="1288" w:firstLine="3144"/>
      </w:pPr>
      <w:rPr>
        <w:vertAlign w:val="baseline"/>
      </w:rPr>
    </w:lvl>
    <w:lvl w:ilvl="3">
      <w:start w:val="1"/>
      <w:numFmt w:val="decimal"/>
      <w:lvlText w:val="%1.%2.%3.%4"/>
      <w:lvlJc w:val="left"/>
      <w:pPr>
        <w:ind w:left="1572" w:firstLine="3995"/>
      </w:pPr>
      <w:rPr>
        <w:vertAlign w:val="baseline"/>
      </w:rPr>
    </w:lvl>
    <w:lvl w:ilvl="4">
      <w:start w:val="1"/>
      <w:numFmt w:val="decimal"/>
      <w:lvlText w:val="%1.%2.%3.%4.%5"/>
      <w:lvlJc w:val="left"/>
      <w:pPr>
        <w:ind w:left="2216" w:firstLine="5568"/>
      </w:pPr>
      <w:rPr>
        <w:vertAlign w:val="baseline"/>
      </w:rPr>
    </w:lvl>
    <w:lvl w:ilvl="5">
      <w:start w:val="1"/>
      <w:numFmt w:val="decimal"/>
      <w:lvlText w:val="%1.%2.%3.%4.%5.%6"/>
      <w:lvlJc w:val="left"/>
      <w:pPr>
        <w:ind w:left="2500" w:firstLine="6420"/>
      </w:pPr>
      <w:rPr>
        <w:vertAlign w:val="baseline"/>
      </w:rPr>
    </w:lvl>
    <w:lvl w:ilvl="6">
      <w:start w:val="1"/>
      <w:numFmt w:val="decimal"/>
      <w:lvlText w:val="%1.%2.%3.%4.%5.%6.%7"/>
      <w:lvlJc w:val="left"/>
      <w:pPr>
        <w:ind w:left="3144" w:firstLine="7990"/>
      </w:pPr>
      <w:rPr>
        <w:vertAlign w:val="baseline"/>
      </w:rPr>
    </w:lvl>
    <w:lvl w:ilvl="7">
      <w:start w:val="1"/>
      <w:numFmt w:val="decimal"/>
      <w:lvlText w:val="%1.%2.%3.%4.%5.%6.%7.%8"/>
      <w:lvlJc w:val="left"/>
      <w:pPr>
        <w:ind w:left="3428" w:firstLine="8844"/>
      </w:pPr>
      <w:rPr>
        <w:vertAlign w:val="baseline"/>
      </w:rPr>
    </w:lvl>
    <w:lvl w:ilvl="8">
      <w:start w:val="1"/>
      <w:numFmt w:val="decimal"/>
      <w:lvlText w:val="%1.%2.%3.%4.%5.%6.%7.%8.%9"/>
      <w:lvlJc w:val="left"/>
      <w:pPr>
        <w:ind w:left="4072" w:firstLine="10416"/>
      </w:pPr>
      <w:rPr>
        <w:vertAlign w:val="baseline"/>
      </w:rPr>
    </w:lvl>
  </w:abstractNum>
  <w:abstractNum w:abstractNumId="36" w15:restartNumberingAfterBreak="0">
    <w:nsid w:val="783902BA"/>
    <w:multiLevelType w:val="multilevel"/>
    <w:tmpl w:val="A72CACA2"/>
    <w:lvl w:ilvl="0">
      <w:start w:val="16"/>
      <w:numFmt w:val="decimal"/>
      <w:lvlText w:val="%1."/>
      <w:lvlJc w:val="left"/>
      <w:pPr>
        <w:ind w:left="480" w:firstLine="960"/>
      </w:pPr>
      <w:rPr>
        <w:vertAlign w:val="baseline"/>
      </w:rPr>
    </w:lvl>
    <w:lvl w:ilvl="1">
      <w:start w:val="1"/>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7" w15:restartNumberingAfterBreak="0">
    <w:nsid w:val="7A4C02F9"/>
    <w:multiLevelType w:val="multilevel"/>
    <w:tmpl w:val="81786A46"/>
    <w:lvl w:ilvl="0">
      <w:start w:val="3"/>
      <w:numFmt w:val="decimal"/>
      <w:lvlText w:val="%1."/>
      <w:lvlJc w:val="left"/>
      <w:pPr>
        <w:ind w:left="360" w:firstLine="720"/>
      </w:pPr>
      <w:rPr>
        <w:vertAlign w:val="baseline"/>
      </w:rPr>
    </w:lvl>
    <w:lvl w:ilvl="1">
      <w:start w:val="5"/>
      <w:numFmt w:val="decimal"/>
      <w:lvlText w:val="%1.%2."/>
      <w:lvlJc w:val="left"/>
      <w:pPr>
        <w:ind w:left="360" w:firstLine="72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8" w15:restartNumberingAfterBreak="0">
    <w:nsid w:val="7A5E4C14"/>
    <w:multiLevelType w:val="multilevel"/>
    <w:tmpl w:val="AE72D6E0"/>
    <w:lvl w:ilvl="0">
      <w:start w:val="5"/>
      <w:numFmt w:val="decimal"/>
      <w:lvlText w:val="%1."/>
      <w:lvlJc w:val="left"/>
      <w:pPr>
        <w:ind w:left="360" w:firstLine="720"/>
      </w:pPr>
      <w:rPr>
        <w:vertAlign w:val="baseline"/>
      </w:rPr>
    </w:lvl>
    <w:lvl w:ilvl="1">
      <w:start w:val="1"/>
      <w:numFmt w:val="decimal"/>
      <w:lvlText w:val="%1.%2."/>
      <w:lvlJc w:val="left"/>
      <w:pPr>
        <w:ind w:left="360" w:firstLine="72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39" w15:restartNumberingAfterBreak="0">
    <w:nsid w:val="7E35067F"/>
    <w:multiLevelType w:val="multilevel"/>
    <w:tmpl w:val="D296813C"/>
    <w:lvl w:ilvl="0">
      <w:start w:val="17"/>
      <w:numFmt w:val="decimal"/>
      <w:lvlText w:val="%1."/>
      <w:lvlJc w:val="left"/>
      <w:pPr>
        <w:ind w:left="480" w:firstLine="960"/>
      </w:pPr>
      <w:rPr>
        <w:vertAlign w:val="baseline"/>
      </w:rPr>
    </w:lvl>
    <w:lvl w:ilvl="1">
      <w:start w:val="1"/>
      <w:numFmt w:val="decimal"/>
      <w:lvlText w:val="%1.%2."/>
      <w:lvlJc w:val="left"/>
      <w:pPr>
        <w:ind w:left="-250" w:firstLine="960"/>
      </w:pPr>
      <w:rPr>
        <w:vertAlign w:val="baseline"/>
      </w:rPr>
    </w:lvl>
    <w:lvl w:ilvl="2">
      <w:start w:val="1"/>
      <w:numFmt w:val="decimal"/>
      <w:lvlText w:val="%1.%2.%3."/>
      <w:lvlJc w:val="left"/>
      <w:pPr>
        <w:ind w:left="720" w:firstLine="1440"/>
      </w:pPr>
      <w:rPr>
        <w:color w:val="000000"/>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abstractNum w:abstractNumId="40" w15:restartNumberingAfterBreak="0">
    <w:nsid w:val="7ED03C90"/>
    <w:multiLevelType w:val="multilevel"/>
    <w:tmpl w:val="42E238F8"/>
    <w:lvl w:ilvl="0">
      <w:start w:val="15"/>
      <w:numFmt w:val="decimal"/>
      <w:lvlText w:val="%1."/>
      <w:lvlJc w:val="left"/>
      <w:pPr>
        <w:ind w:left="480" w:firstLine="960"/>
      </w:pPr>
      <w:rPr>
        <w:vertAlign w:val="baseline"/>
      </w:rPr>
    </w:lvl>
    <w:lvl w:ilvl="1">
      <w:start w:val="1"/>
      <w:numFmt w:val="decimal"/>
      <w:lvlText w:val="%1.%2."/>
      <w:lvlJc w:val="left"/>
      <w:pPr>
        <w:ind w:left="480" w:firstLine="960"/>
      </w:pPr>
      <w:rPr>
        <w:vertAlign w:val="baseline"/>
      </w:rPr>
    </w:lvl>
    <w:lvl w:ilvl="2">
      <w:start w:val="1"/>
      <w:numFmt w:val="decimal"/>
      <w:lvlText w:val="%1.%2.%3."/>
      <w:lvlJc w:val="left"/>
      <w:pPr>
        <w:ind w:left="720" w:firstLine="1440"/>
      </w:pPr>
      <w:rPr>
        <w:vertAlign w:val="baseline"/>
      </w:rPr>
    </w:lvl>
    <w:lvl w:ilvl="3">
      <w:start w:val="1"/>
      <w:numFmt w:val="decimal"/>
      <w:lvlText w:val="%1.%2.%3.%4."/>
      <w:lvlJc w:val="left"/>
      <w:pPr>
        <w:ind w:left="720" w:firstLine="1440"/>
      </w:pPr>
      <w:rPr>
        <w:vertAlign w:val="baseline"/>
      </w:rPr>
    </w:lvl>
    <w:lvl w:ilvl="4">
      <w:start w:val="1"/>
      <w:numFmt w:val="decimal"/>
      <w:lvlText w:val="%1.%2.%3.%4.%5."/>
      <w:lvlJc w:val="left"/>
      <w:pPr>
        <w:ind w:left="1080" w:firstLine="2160"/>
      </w:pPr>
      <w:rPr>
        <w:vertAlign w:val="baseline"/>
      </w:rPr>
    </w:lvl>
    <w:lvl w:ilvl="5">
      <w:start w:val="1"/>
      <w:numFmt w:val="decimal"/>
      <w:lvlText w:val="%1.%2.%3.%4.%5.%6."/>
      <w:lvlJc w:val="left"/>
      <w:pPr>
        <w:ind w:left="1080" w:firstLine="2160"/>
      </w:pPr>
      <w:rPr>
        <w:vertAlign w:val="baseline"/>
      </w:rPr>
    </w:lvl>
    <w:lvl w:ilvl="6">
      <w:start w:val="1"/>
      <w:numFmt w:val="decimal"/>
      <w:lvlText w:val="%1.%2.%3.%4.%5.%6.%7."/>
      <w:lvlJc w:val="left"/>
      <w:pPr>
        <w:ind w:left="1440" w:firstLine="2880"/>
      </w:pPr>
      <w:rPr>
        <w:vertAlign w:val="baseline"/>
      </w:rPr>
    </w:lvl>
    <w:lvl w:ilvl="7">
      <w:start w:val="1"/>
      <w:numFmt w:val="decimal"/>
      <w:lvlText w:val="%1.%2.%3.%4.%5.%6.%7.%8."/>
      <w:lvlJc w:val="left"/>
      <w:pPr>
        <w:ind w:left="1440" w:firstLine="2880"/>
      </w:pPr>
      <w:rPr>
        <w:vertAlign w:val="baseline"/>
      </w:rPr>
    </w:lvl>
    <w:lvl w:ilvl="8">
      <w:start w:val="1"/>
      <w:numFmt w:val="decimal"/>
      <w:lvlText w:val="%1.%2.%3.%4.%5.%6.%7.%8.%9."/>
      <w:lvlJc w:val="left"/>
      <w:pPr>
        <w:ind w:left="1800" w:firstLine="3600"/>
      </w:pPr>
      <w:rPr>
        <w:vertAlign w:val="baseline"/>
      </w:rPr>
    </w:lvl>
  </w:abstractNum>
  <w:num w:numId="1">
    <w:abstractNumId w:val="34"/>
  </w:num>
  <w:num w:numId="2">
    <w:abstractNumId w:val="32"/>
  </w:num>
  <w:num w:numId="3">
    <w:abstractNumId w:val="14"/>
  </w:num>
  <w:num w:numId="4">
    <w:abstractNumId w:val="1"/>
  </w:num>
  <w:num w:numId="5">
    <w:abstractNumId w:val="8"/>
  </w:num>
  <w:num w:numId="6">
    <w:abstractNumId w:val="31"/>
  </w:num>
  <w:num w:numId="7">
    <w:abstractNumId w:val="36"/>
  </w:num>
  <w:num w:numId="8">
    <w:abstractNumId w:val="7"/>
  </w:num>
  <w:num w:numId="9">
    <w:abstractNumId w:val="24"/>
  </w:num>
  <w:num w:numId="10">
    <w:abstractNumId w:val="25"/>
  </w:num>
  <w:num w:numId="11">
    <w:abstractNumId w:val="39"/>
  </w:num>
  <w:num w:numId="12">
    <w:abstractNumId w:val="11"/>
  </w:num>
  <w:num w:numId="13">
    <w:abstractNumId w:val="37"/>
  </w:num>
  <w:num w:numId="14">
    <w:abstractNumId w:val="23"/>
  </w:num>
  <w:num w:numId="15">
    <w:abstractNumId w:val="35"/>
  </w:num>
  <w:num w:numId="16">
    <w:abstractNumId w:val="16"/>
  </w:num>
  <w:num w:numId="17">
    <w:abstractNumId w:val="12"/>
  </w:num>
  <w:num w:numId="18">
    <w:abstractNumId w:val="33"/>
  </w:num>
  <w:num w:numId="19">
    <w:abstractNumId w:val="0"/>
  </w:num>
  <w:num w:numId="20">
    <w:abstractNumId w:val="22"/>
  </w:num>
  <w:num w:numId="21">
    <w:abstractNumId w:val="40"/>
  </w:num>
  <w:num w:numId="22">
    <w:abstractNumId w:val="30"/>
  </w:num>
  <w:num w:numId="23">
    <w:abstractNumId w:val="18"/>
  </w:num>
  <w:num w:numId="24">
    <w:abstractNumId w:val="38"/>
  </w:num>
  <w:num w:numId="25">
    <w:abstractNumId w:val="28"/>
  </w:num>
  <w:num w:numId="26">
    <w:abstractNumId w:val="27"/>
  </w:num>
  <w:num w:numId="27">
    <w:abstractNumId w:val="6"/>
  </w:num>
  <w:num w:numId="28">
    <w:abstractNumId w:val="5"/>
  </w:num>
  <w:num w:numId="29">
    <w:abstractNumId w:val="19"/>
  </w:num>
  <w:num w:numId="30">
    <w:abstractNumId w:val="20"/>
  </w:num>
  <w:num w:numId="31">
    <w:abstractNumId w:val="17"/>
  </w:num>
  <w:num w:numId="32">
    <w:abstractNumId w:val="4"/>
  </w:num>
  <w:num w:numId="33">
    <w:abstractNumId w:val="29"/>
  </w:num>
  <w:num w:numId="34">
    <w:abstractNumId w:val="2"/>
  </w:num>
  <w:num w:numId="35">
    <w:abstractNumId w:val="10"/>
  </w:num>
  <w:num w:numId="36">
    <w:abstractNumId w:val="9"/>
  </w:num>
  <w:num w:numId="37">
    <w:abstractNumId w:val="26"/>
  </w:num>
  <w:num w:numId="38">
    <w:abstractNumId w:val="13"/>
  </w:num>
  <w:num w:numId="39">
    <w:abstractNumId w:val="3"/>
  </w:num>
  <w:num w:numId="40">
    <w:abstractNumId w:val="21"/>
  </w:num>
  <w:num w:numId="41">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A9"/>
    <w:rsid w:val="0001025E"/>
    <w:rsid w:val="000121B9"/>
    <w:rsid w:val="00013694"/>
    <w:rsid w:val="00013E2F"/>
    <w:rsid w:val="0001719C"/>
    <w:rsid w:val="000175A9"/>
    <w:rsid w:val="0002438E"/>
    <w:rsid w:val="00024756"/>
    <w:rsid w:val="00030F8D"/>
    <w:rsid w:val="000324CE"/>
    <w:rsid w:val="00032594"/>
    <w:rsid w:val="000359A2"/>
    <w:rsid w:val="00050124"/>
    <w:rsid w:val="0005659F"/>
    <w:rsid w:val="0005F432"/>
    <w:rsid w:val="00064B56"/>
    <w:rsid w:val="00082325"/>
    <w:rsid w:val="000829EB"/>
    <w:rsid w:val="000904BC"/>
    <w:rsid w:val="0009710C"/>
    <w:rsid w:val="000A0BC3"/>
    <w:rsid w:val="000B21EC"/>
    <w:rsid w:val="000B6F24"/>
    <w:rsid w:val="000B7FEC"/>
    <w:rsid w:val="000C1B91"/>
    <w:rsid w:val="000C432A"/>
    <w:rsid w:val="000D0AD7"/>
    <w:rsid w:val="000D6B9A"/>
    <w:rsid w:val="000E59C9"/>
    <w:rsid w:val="000F1995"/>
    <w:rsid w:val="000F1E7E"/>
    <w:rsid w:val="000F5210"/>
    <w:rsid w:val="000F7BAB"/>
    <w:rsid w:val="00106E1B"/>
    <w:rsid w:val="00110517"/>
    <w:rsid w:val="001118EF"/>
    <w:rsid w:val="00115F71"/>
    <w:rsid w:val="001167A0"/>
    <w:rsid w:val="001202F6"/>
    <w:rsid w:val="00126883"/>
    <w:rsid w:val="00127DF2"/>
    <w:rsid w:val="00130FB6"/>
    <w:rsid w:val="00132A23"/>
    <w:rsid w:val="00132EE8"/>
    <w:rsid w:val="00134B8C"/>
    <w:rsid w:val="001402A4"/>
    <w:rsid w:val="00143130"/>
    <w:rsid w:val="001519CB"/>
    <w:rsid w:val="00152832"/>
    <w:rsid w:val="00153CDC"/>
    <w:rsid w:val="00157E55"/>
    <w:rsid w:val="00161595"/>
    <w:rsid w:val="00166A45"/>
    <w:rsid w:val="001702B9"/>
    <w:rsid w:val="001778AA"/>
    <w:rsid w:val="001818C2"/>
    <w:rsid w:val="00182B8D"/>
    <w:rsid w:val="00187E14"/>
    <w:rsid w:val="001916D1"/>
    <w:rsid w:val="00191BA2"/>
    <w:rsid w:val="00192B3C"/>
    <w:rsid w:val="001A0A5B"/>
    <w:rsid w:val="001A136D"/>
    <w:rsid w:val="001B2500"/>
    <w:rsid w:val="001C000D"/>
    <w:rsid w:val="001C6DBA"/>
    <w:rsid w:val="001E1A80"/>
    <w:rsid w:val="001E4F4D"/>
    <w:rsid w:val="001F3AAC"/>
    <w:rsid w:val="001F6DB3"/>
    <w:rsid w:val="00200112"/>
    <w:rsid w:val="00201019"/>
    <w:rsid w:val="00201D18"/>
    <w:rsid w:val="00206F32"/>
    <w:rsid w:val="00210BDB"/>
    <w:rsid w:val="00215D38"/>
    <w:rsid w:val="002317A6"/>
    <w:rsid w:val="00234FC9"/>
    <w:rsid w:val="00235509"/>
    <w:rsid w:val="002356E2"/>
    <w:rsid w:val="0024582F"/>
    <w:rsid w:val="00247CB8"/>
    <w:rsid w:val="00247CF0"/>
    <w:rsid w:val="00271DC3"/>
    <w:rsid w:val="00281116"/>
    <w:rsid w:val="00285BBB"/>
    <w:rsid w:val="00286440"/>
    <w:rsid w:val="0029128C"/>
    <w:rsid w:val="00297369"/>
    <w:rsid w:val="002A688C"/>
    <w:rsid w:val="002B60D4"/>
    <w:rsid w:val="002B65BA"/>
    <w:rsid w:val="002D2865"/>
    <w:rsid w:val="002E3B0A"/>
    <w:rsid w:val="00300C19"/>
    <w:rsid w:val="00300EE4"/>
    <w:rsid w:val="00306F5C"/>
    <w:rsid w:val="0032128B"/>
    <w:rsid w:val="00321506"/>
    <w:rsid w:val="00330D29"/>
    <w:rsid w:val="00333E68"/>
    <w:rsid w:val="003349FF"/>
    <w:rsid w:val="0034336A"/>
    <w:rsid w:val="00351D7E"/>
    <w:rsid w:val="003525DC"/>
    <w:rsid w:val="003561AF"/>
    <w:rsid w:val="00356FC9"/>
    <w:rsid w:val="003570D0"/>
    <w:rsid w:val="0035AD3A"/>
    <w:rsid w:val="003824E9"/>
    <w:rsid w:val="003857EB"/>
    <w:rsid w:val="00394A60"/>
    <w:rsid w:val="003950F1"/>
    <w:rsid w:val="003A0E0B"/>
    <w:rsid w:val="003A68F2"/>
    <w:rsid w:val="003B3695"/>
    <w:rsid w:val="003B653C"/>
    <w:rsid w:val="003D18D3"/>
    <w:rsid w:val="003D1EB3"/>
    <w:rsid w:val="003D5CC0"/>
    <w:rsid w:val="003D7C2F"/>
    <w:rsid w:val="003E4D67"/>
    <w:rsid w:val="003F2CB9"/>
    <w:rsid w:val="003F588C"/>
    <w:rsid w:val="00401752"/>
    <w:rsid w:val="00407790"/>
    <w:rsid w:val="00417DF3"/>
    <w:rsid w:val="00424ED8"/>
    <w:rsid w:val="0043078D"/>
    <w:rsid w:val="00434334"/>
    <w:rsid w:val="00435580"/>
    <w:rsid w:val="004374AD"/>
    <w:rsid w:val="0044799E"/>
    <w:rsid w:val="00461AE7"/>
    <w:rsid w:val="0046BD3C"/>
    <w:rsid w:val="00480D21"/>
    <w:rsid w:val="004846B0"/>
    <w:rsid w:val="0048609A"/>
    <w:rsid w:val="00487DC6"/>
    <w:rsid w:val="00492598"/>
    <w:rsid w:val="00494AA1"/>
    <w:rsid w:val="00494F7D"/>
    <w:rsid w:val="004B4C64"/>
    <w:rsid w:val="004C2B49"/>
    <w:rsid w:val="004C6122"/>
    <w:rsid w:val="004D0674"/>
    <w:rsid w:val="004D593C"/>
    <w:rsid w:val="004D7AD4"/>
    <w:rsid w:val="004F0EE6"/>
    <w:rsid w:val="004F101A"/>
    <w:rsid w:val="004F1F36"/>
    <w:rsid w:val="00511379"/>
    <w:rsid w:val="00515B8B"/>
    <w:rsid w:val="00526D8C"/>
    <w:rsid w:val="00530237"/>
    <w:rsid w:val="00530B19"/>
    <w:rsid w:val="00533DF0"/>
    <w:rsid w:val="00542157"/>
    <w:rsid w:val="0054710C"/>
    <w:rsid w:val="00557FBB"/>
    <w:rsid w:val="00564590"/>
    <w:rsid w:val="00567DC9"/>
    <w:rsid w:val="00574494"/>
    <w:rsid w:val="00576EDE"/>
    <w:rsid w:val="005836D6"/>
    <w:rsid w:val="005910E7"/>
    <w:rsid w:val="005A14CB"/>
    <w:rsid w:val="005A3393"/>
    <w:rsid w:val="005A5DAE"/>
    <w:rsid w:val="005A79F7"/>
    <w:rsid w:val="005B34D3"/>
    <w:rsid w:val="005C157E"/>
    <w:rsid w:val="005D660E"/>
    <w:rsid w:val="005E4980"/>
    <w:rsid w:val="005E6A52"/>
    <w:rsid w:val="005E7334"/>
    <w:rsid w:val="005F194E"/>
    <w:rsid w:val="005F33EA"/>
    <w:rsid w:val="005F3DC1"/>
    <w:rsid w:val="005F3FFE"/>
    <w:rsid w:val="005F584E"/>
    <w:rsid w:val="005F6FBB"/>
    <w:rsid w:val="005F7D56"/>
    <w:rsid w:val="00602559"/>
    <w:rsid w:val="00607BE3"/>
    <w:rsid w:val="00610758"/>
    <w:rsid w:val="006130B7"/>
    <w:rsid w:val="00621358"/>
    <w:rsid w:val="00635A42"/>
    <w:rsid w:val="006434EC"/>
    <w:rsid w:val="00643C85"/>
    <w:rsid w:val="00650CCF"/>
    <w:rsid w:val="00656244"/>
    <w:rsid w:val="00656CC9"/>
    <w:rsid w:val="00662E42"/>
    <w:rsid w:val="00663649"/>
    <w:rsid w:val="006739E7"/>
    <w:rsid w:val="00673E21"/>
    <w:rsid w:val="00680D4D"/>
    <w:rsid w:val="00683CD4"/>
    <w:rsid w:val="0068683B"/>
    <w:rsid w:val="00687C20"/>
    <w:rsid w:val="00693E93"/>
    <w:rsid w:val="006A0189"/>
    <w:rsid w:val="006A4C89"/>
    <w:rsid w:val="006B12FA"/>
    <w:rsid w:val="006B2024"/>
    <w:rsid w:val="006C2603"/>
    <w:rsid w:val="006E34B5"/>
    <w:rsid w:val="006E4718"/>
    <w:rsid w:val="006E54FD"/>
    <w:rsid w:val="006F338C"/>
    <w:rsid w:val="006F36A9"/>
    <w:rsid w:val="006F749A"/>
    <w:rsid w:val="00701179"/>
    <w:rsid w:val="007040AC"/>
    <w:rsid w:val="00710C94"/>
    <w:rsid w:val="00714390"/>
    <w:rsid w:val="007149FA"/>
    <w:rsid w:val="00717EB6"/>
    <w:rsid w:val="007206D5"/>
    <w:rsid w:val="00727709"/>
    <w:rsid w:val="007324B4"/>
    <w:rsid w:val="007343FC"/>
    <w:rsid w:val="00735B05"/>
    <w:rsid w:val="00737E59"/>
    <w:rsid w:val="007400EF"/>
    <w:rsid w:val="00747192"/>
    <w:rsid w:val="0075316E"/>
    <w:rsid w:val="0075357B"/>
    <w:rsid w:val="00754901"/>
    <w:rsid w:val="0075740D"/>
    <w:rsid w:val="007600D3"/>
    <w:rsid w:val="00760C33"/>
    <w:rsid w:val="00777FA1"/>
    <w:rsid w:val="0078102B"/>
    <w:rsid w:val="0078293D"/>
    <w:rsid w:val="007975FB"/>
    <w:rsid w:val="007A2E6F"/>
    <w:rsid w:val="007A3179"/>
    <w:rsid w:val="007BF301"/>
    <w:rsid w:val="007D7E68"/>
    <w:rsid w:val="007E0771"/>
    <w:rsid w:val="007E671D"/>
    <w:rsid w:val="007F5A0E"/>
    <w:rsid w:val="008044B1"/>
    <w:rsid w:val="0080727B"/>
    <w:rsid w:val="008222A9"/>
    <w:rsid w:val="00830787"/>
    <w:rsid w:val="00833F5C"/>
    <w:rsid w:val="008366FB"/>
    <w:rsid w:val="0085196C"/>
    <w:rsid w:val="00851E12"/>
    <w:rsid w:val="008543B3"/>
    <w:rsid w:val="008547BF"/>
    <w:rsid w:val="0086150F"/>
    <w:rsid w:val="00867D2E"/>
    <w:rsid w:val="00874334"/>
    <w:rsid w:val="00883C6F"/>
    <w:rsid w:val="00884D25"/>
    <w:rsid w:val="00885922"/>
    <w:rsid w:val="00885ED8"/>
    <w:rsid w:val="008962F0"/>
    <w:rsid w:val="008B7736"/>
    <w:rsid w:val="008C1D87"/>
    <w:rsid w:val="008C7DE7"/>
    <w:rsid w:val="008D1EA9"/>
    <w:rsid w:val="008D5514"/>
    <w:rsid w:val="008F59C1"/>
    <w:rsid w:val="008F5BD4"/>
    <w:rsid w:val="00905F0F"/>
    <w:rsid w:val="00911BB1"/>
    <w:rsid w:val="00917491"/>
    <w:rsid w:val="009243C0"/>
    <w:rsid w:val="009337D3"/>
    <w:rsid w:val="009348EC"/>
    <w:rsid w:val="009430EB"/>
    <w:rsid w:val="009432B0"/>
    <w:rsid w:val="00947B63"/>
    <w:rsid w:val="0095096E"/>
    <w:rsid w:val="00953D84"/>
    <w:rsid w:val="0096298E"/>
    <w:rsid w:val="00963368"/>
    <w:rsid w:val="00970780"/>
    <w:rsid w:val="009920CD"/>
    <w:rsid w:val="009929DC"/>
    <w:rsid w:val="009A7141"/>
    <w:rsid w:val="009B294C"/>
    <w:rsid w:val="009BD370"/>
    <w:rsid w:val="009C024C"/>
    <w:rsid w:val="009C128C"/>
    <w:rsid w:val="009D15C4"/>
    <w:rsid w:val="009D7F90"/>
    <w:rsid w:val="009F207C"/>
    <w:rsid w:val="00A10039"/>
    <w:rsid w:val="00A15A3F"/>
    <w:rsid w:val="00A31E16"/>
    <w:rsid w:val="00A32EFA"/>
    <w:rsid w:val="00A33BD1"/>
    <w:rsid w:val="00A33C28"/>
    <w:rsid w:val="00A407CC"/>
    <w:rsid w:val="00A414C4"/>
    <w:rsid w:val="00A44689"/>
    <w:rsid w:val="00A516D8"/>
    <w:rsid w:val="00A569DC"/>
    <w:rsid w:val="00A711B3"/>
    <w:rsid w:val="00A81D87"/>
    <w:rsid w:val="00A83265"/>
    <w:rsid w:val="00A845CB"/>
    <w:rsid w:val="00A85D44"/>
    <w:rsid w:val="00A873B0"/>
    <w:rsid w:val="00A937DB"/>
    <w:rsid w:val="00A94541"/>
    <w:rsid w:val="00A94EB7"/>
    <w:rsid w:val="00AA0695"/>
    <w:rsid w:val="00AB1EDC"/>
    <w:rsid w:val="00AB60AE"/>
    <w:rsid w:val="00AB6F2F"/>
    <w:rsid w:val="00AC689D"/>
    <w:rsid w:val="00AC7126"/>
    <w:rsid w:val="00AD6650"/>
    <w:rsid w:val="00AD6CF7"/>
    <w:rsid w:val="00AD7744"/>
    <w:rsid w:val="00AE212E"/>
    <w:rsid w:val="00AE36D9"/>
    <w:rsid w:val="00AF3F7F"/>
    <w:rsid w:val="00AF40EF"/>
    <w:rsid w:val="00B070C5"/>
    <w:rsid w:val="00B0DE1B"/>
    <w:rsid w:val="00B10F57"/>
    <w:rsid w:val="00B11CB4"/>
    <w:rsid w:val="00B134CA"/>
    <w:rsid w:val="00B14587"/>
    <w:rsid w:val="00B15903"/>
    <w:rsid w:val="00B20F14"/>
    <w:rsid w:val="00B31CA2"/>
    <w:rsid w:val="00B32615"/>
    <w:rsid w:val="00B350CB"/>
    <w:rsid w:val="00B354B2"/>
    <w:rsid w:val="00B42B1B"/>
    <w:rsid w:val="00B44097"/>
    <w:rsid w:val="00B447D4"/>
    <w:rsid w:val="00B45515"/>
    <w:rsid w:val="00B507AE"/>
    <w:rsid w:val="00B53F7A"/>
    <w:rsid w:val="00B56359"/>
    <w:rsid w:val="00B57DC9"/>
    <w:rsid w:val="00B60195"/>
    <w:rsid w:val="00B62E10"/>
    <w:rsid w:val="00B64F54"/>
    <w:rsid w:val="00B650FF"/>
    <w:rsid w:val="00B76646"/>
    <w:rsid w:val="00B76FCE"/>
    <w:rsid w:val="00B7762C"/>
    <w:rsid w:val="00B80895"/>
    <w:rsid w:val="00B81853"/>
    <w:rsid w:val="00B83639"/>
    <w:rsid w:val="00B84A0F"/>
    <w:rsid w:val="00B879C8"/>
    <w:rsid w:val="00B93016"/>
    <w:rsid w:val="00B93E3C"/>
    <w:rsid w:val="00BA0ECE"/>
    <w:rsid w:val="00BA2241"/>
    <w:rsid w:val="00BA4C16"/>
    <w:rsid w:val="00BA645B"/>
    <w:rsid w:val="00BA6DDC"/>
    <w:rsid w:val="00BC5589"/>
    <w:rsid w:val="00BD136A"/>
    <w:rsid w:val="00BD7EF3"/>
    <w:rsid w:val="00BE0EE2"/>
    <w:rsid w:val="00BE5C56"/>
    <w:rsid w:val="00BE75CE"/>
    <w:rsid w:val="00BF09F4"/>
    <w:rsid w:val="00BF2988"/>
    <w:rsid w:val="00BF5FE4"/>
    <w:rsid w:val="00C03BFC"/>
    <w:rsid w:val="00C1393B"/>
    <w:rsid w:val="00C2309B"/>
    <w:rsid w:val="00C2346E"/>
    <w:rsid w:val="00C3043F"/>
    <w:rsid w:val="00C4021E"/>
    <w:rsid w:val="00C445E5"/>
    <w:rsid w:val="00C51C63"/>
    <w:rsid w:val="00C5250C"/>
    <w:rsid w:val="00C60238"/>
    <w:rsid w:val="00C60C3C"/>
    <w:rsid w:val="00C60F48"/>
    <w:rsid w:val="00C6117F"/>
    <w:rsid w:val="00C67155"/>
    <w:rsid w:val="00C6718A"/>
    <w:rsid w:val="00C8046E"/>
    <w:rsid w:val="00C8226C"/>
    <w:rsid w:val="00C83E5C"/>
    <w:rsid w:val="00C8670F"/>
    <w:rsid w:val="00C93945"/>
    <w:rsid w:val="00CA3007"/>
    <w:rsid w:val="00CB06F1"/>
    <w:rsid w:val="00CB45CA"/>
    <w:rsid w:val="00CD339A"/>
    <w:rsid w:val="00CD3AA9"/>
    <w:rsid w:val="00CD58CD"/>
    <w:rsid w:val="00CE39B3"/>
    <w:rsid w:val="00CE5CEA"/>
    <w:rsid w:val="00CE6600"/>
    <w:rsid w:val="00CF0284"/>
    <w:rsid w:val="00CF1F96"/>
    <w:rsid w:val="00D11A49"/>
    <w:rsid w:val="00D163CC"/>
    <w:rsid w:val="00D25C81"/>
    <w:rsid w:val="00D265A7"/>
    <w:rsid w:val="00D2700E"/>
    <w:rsid w:val="00D30E14"/>
    <w:rsid w:val="00D4129D"/>
    <w:rsid w:val="00D435D0"/>
    <w:rsid w:val="00D47279"/>
    <w:rsid w:val="00D50DDF"/>
    <w:rsid w:val="00D53988"/>
    <w:rsid w:val="00D53B57"/>
    <w:rsid w:val="00D56CFC"/>
    <w:rsid w:val="00D63453"/>
    <w:rsid w:val="00D70630"/>
    <w:rsid w:val="00D71547"/>
    <w:rsid w:val="00D7618D"/>
    <w:rsid w:val="00D80342"/>
    <w:rsid w:val="00D834DD"/>
    <w:rsid w:val="00D87AAD"/>
    <w:rsid w:val="00D91428"/>
    <w:rsid w:val="00DA6CA3"/>
    <w:rsid w:val="00DC16F3"/>
    <w:rsid w:val="00DC5B78"/>
    <w:rsid w:val="00E00ADE"/>
    <w:rsid w:val="00E03C1C"/>
    <w:rsid w:val="00E046D6"/>
    <w:rsid w:val="00E06530"/>
    <w:rsid w:val="00E06810"/>
    <w:rsid w:val="00E10896"/>
    <w:rsid w:val="00E126EF"/>
    <w:rsid w:val="00E1320A"/>
    <w:rsid w:val="00E13F8D"/>
    <w:rsid w:val="00E14BE0"/>
    <w:rsid w:val="00E222A3"/>
    <w:rsid w:val="00E262A4"/>
    <w:rsid w:val="00E31F95"/>
    <w:rsid w:val="00E53414"/>
    <w:rsid w:val="00E61704"/>
    <w:rsid w:val="00E63F00"/>
    <w:rsid w:val="00E65887"/>
    <w:rsid w:val="00E67943"/>
    <w:rsid w:val="00E710D9"/>
    <w:rsid w:val="00E762C9"/>
    <w:rsid w:val="00E76DC4"/>
    <w:rsid w:val="00E81185"/>
    <w:rsid w:val="00E82E3B"/>
    <w:rsid w:val="00E93DE4"/>
    <w:rsid w:val="00E96C90"/>
    <w:rsid w:val="00EA2124"/>
    <w:rsid w:val="00EA71E0"/>
    <w:rsid w:val="00EA7864"/>
    <w:rsid w:val="00EB3CFE"/>
    <w:rsid w:val="00EB3E20"/>
    <w:rsid w:val="00EB69AA"/>
    <w:rsid w:val="00EC3494"/>
    <w:rsid w:val="00ED1EEE"/>
    <w:rsid w:val="00ED3C8B"/>
    <w:rsid w:val="00EE7AEB"/>
    <w:rsid w:val="00EF29AF"/>
    <w:rsid w:val="00EF534B"/>
    <w:rsid w:val="00EF6D52"/>
    <w:rsid w:val="00EF7C84"/>
    <w:rsid w:val="00F045FC"/>
    <w:rsid w:val="00F156ED"/>
    <w:rsid w:val="00F158A0"/>
    <w:rsid w:val="00F1632C"/>
    <w:rsid w:val="00F2022B"/>
    <w:rsid w:val="00F20F39"/>
    <w:rsid w:val="00F231E5"/>
    <w:rsid w:val="00F2342C"/>
    <w:rsid w:val="00F238EA"/>
    <w:rsid w:val="00F23AAF"/>
    <w:rsid w:val="00F30FCB"/>
    <w:rsid w:val="00F36F29"/>
    <w:rsid w:val="00F41578"/>
    <w:rsid w:val="00F45597"/>
    <w:rsid w:val="00F5310F"/>
    <w:rsid w:val="00F56573"/>
    <w:rsid w:val="00F60A21"/>
    <w:rsid w:val="00F6414E"/>
    <w:rsid w:val="00F64D65"/>
    <w:rsid w:val="00F64E2A"/>
    <w:rsid w:val="00F65634"/>
    <w:rsid w:val="00F71827"/>
    <w:rsid w:val="00F875C5"/>
    <w:rsid w:val="00FA59FC"/>
    <w:rsid w:val="00FA6C4A"/>
    <w:rsid w:val="00FA7B34"/>
    <w:rsid w:val="00FB45A3"/>
    <w:rsid w:val="00FB48F0"/>
    <w:rsid w:val="00FB5656"/>
    <w:rsid w:val="00FC442F"/>
    <w:rsid w:val="00FC5124"/>
    <w:rsid w:val="00FC56B5"/>
    <w:rsid w:val="00FC6192"/>
    <w:rsid w:val="00FC71F2"/>
    <w:rsid w:val="00FD2DC6"/>
    <w:rsid w:val="00FD387A"/>
    <w:rsid w:val="00FE726D"/>
    <w:rsid w:val="00FF5F4D"/>
    <w:rsid w:val="010B3180"/>
    <w:rsid w:val="0117455E"/>
    <w:rsid w:val="01245CA1"/>
    <w:rsid w:val="014BC1EB"/>
    <w:rsid w:val="014BC9BB"/>
    <w:rsid w:val="0154FCAC"/>
    <w:rsid w:val="015C52A8"/>
    <w:rsid w:val="015E2571"/>
    <w:rsid w:val="0178106A"/>
    <w:rsid w:val="0203B153"/>
    <w:rsid w:val="02402AE1"/>
    <w:rsid w:val="027726F7"/>
    <w:rsid w:val="02862146"/>
    <w:rsid w:val="02884BCC"/>
    <w:rsid w:val="0298C876"/>
    <w:rsid w:val="02A83D91"/>
    <w:rsid w:val="02CA9072"/>
    <w:rsid w:val="02CE5EAA"/>
    <w:rsid w:val="02D0127B"/>
    <w:rsid w:val="02DCAD1B"/>
    <w:rsid w:val="02E42D08"/>
    <w:rsid w:val="02E47FA1"/>
    <w:rsid w:val="02EADDFA"/>
    <w:rsid w:val="02F03043"/>
    <w:rsid w:val="0306C81F"/>
    <w:rsid w:val="0346EAAF"/>
    <w:rsid w:val="03633D04"/>
    <w:rsid w:val="03681C4E"/>
    <w:rsid w:val="0375C54C"/>
    <w:rsid w:val="038534C9"/>
    <w:rsid w:val="03B46D35"/>
    <w:rsid w:val="03C12D75"/>
    <w:rsid w:val="03CEB2DB"/>
    <w:rsid w:val="03EE6929"/>
    <w:rsid w:val="03F3A8A8"/>
    <w:rsid w:val="03F77822"/>
    <w:rsid w:val="040D6335"/>
    <w:rsid w:val="041265A8"/>
    <w:rsid w:val="0414F964"/>
    <w:rsid w:val="0470C8E8"/>
    <w:rsid w:val="048A2CAA"/>
    <w:rsid w:val="0493F36A"/>
    <w:rsid w:val="04A22F33"/>
    <w:rsid w:val="04A64BC2"/>
    <w:rsid w:val="04A6E757"/>
    <w:rsid w:val="04A7DA84"/>
    <w:rsid w:val="04B17103"/>
    <w:rsid w:val="04B4F068"/>
    <w:rsid w:val="04B656D0"/>
    <w:rsid w:val="04CD24AC"/>
    <w:rsid w:val="04DB0AC3"/>
    <w:rsid w:val="04F15DF9"/>
    <w:rsid w:val="050699C5"/>
    <w:rsid w:val="05171C72"/>
    <w:rsid w:val="0525B1CC"/>
    <w:rsid w:val="05586132"/>
    <w:rsid w:val="055BE971"/>
    <w:rsid w:val="0568957D"/>
    <w:rsid w:val="056ABE83"/>
    <w:rsid w:val="056D34C1"/>
    <w:rsid w:val="0574C5C1"/>
    <w:rsid w:val="0588ED2B"/>
    <w:rsid w:val="05AEC4A2"/>
    <w:rsid w:val="05B62856"/>
    <w:rsid w:val="05DCA4D2"/>
    <w:rsid w:val="0613ECE3"/>
    <w:rsid w:val="06355180"/>
    <w:rsid w:val="0642904E"/>
    <w:rsid w:val="064BDFA3"/>
    <w:rsid w:val="064EC115"/>
    <w:rsid w:val="067EEA0D"/>
    <w:rsid w:val="06A26A26"/>
    <w:rsid w:val="06AF682C"/>
    <w:rsid w:val="06B0202A"/>
    <w:rsid w:val="06B0E06B"/>
    <w:rsid w:val="06C307D3"/>
    <w:rsid w:val="06D2EC29"/>
    <w:rsid w:val="06D765FE"/>
    <w:rsid w:val="06DAD674"/>
    <w:rsid w:val="07109622"/>
    <w:rsid w:val="07111788"/>
    <w:rsid w:val="07237051"/>
    <w:rsid w:val="07297ECC"/>
    <w:rsid w:val="078074CA"/>
    <w:rsid w:val="07974757"/>
    <w:rsid w:val="07CD8D4C"/>
    <w:rsid w:val="07DA96A2"/>
    <w:rsid w:val="07EFB39C"/>
    <w:rsid w:val="07F4DEC5"/>
    <w:rsid w:val="0803253F"/>
    <w:rsid w:val="08075040"/>
    <w:rsid w:val="082B4F2F"/>
    <w:rsid w:val="082D70B6"/>
    <w:rsid w:val="08385776"/>
    <w:rsid w:val="08665AE9"/>
    <w:rsid w:val="0876CE8D"/>
    <w:rsid w:val="089C8706"/>
    <w:rsid w:val="08AC7402"/>
    <w:rsid w:val="08BF6360"/>
    <w:rsid w:val="08D860E5"/>
    <w:rsid w:val="08EDFC46"/>
    <w:rsid w:val="08F33E85"/>
    <w:rsid w:val="08FD502D"/>
    <w:rsid w:val="0900391A"/>
    <w:rsid w:val="091AF052"/>
    <w:rsid w:val="0922F646"/>
    <w:rsid w:val="093F53FF"/>
    <w:rsid w:val="095C77F9"/>
    <w:rsid w:val="095D9266"/>
    <w:rsid w:val="0972C5A2"/>
    <w:rsid w:val="097A4B32"/>
    <w:rsid w:val="09B3CA7D"/>
    <w:rsid w:val="09BA0648"/>
    <w:rsid w:val="09CE89D0"/>
    <w:rsid w:val="09DF5EA9"/>
    <w:rsid w:val="09EA2EA5"/>
    <w:rsid w:val="0A03A783"/>
    <w:rsid w:val="0A08D2AB"/>
    <w:rsid w:val="0A1BAC7F"/>
    <w:rsid w:val="0A2ADF36"/>
    <w:rsid w:val="0A31FE73"/>
    <w:rsid w:val="0A3F96C4"/>
    <w:rsid w:val="0A65B9D3"/>
    <w:rsid w:val="0A6CBEA4"/>
    <w:rsid w:val="0A7CA4B9"/>
    <w:rsid w:val="0A7DB383"/>
    <w:rsid w:val="0AD0185D"/>
    <w:rsid w:val="0AE4616A"/>
    <w:rsid w:val="0B100A21"/>
    <w:rsid w:val="0B3633CC"/>
    <w:rsid w:val="0B380B2D"/>
    <w:rsid w:val="0B58D3DC"/>
    <w:rsid w:val="0B707E74"/>
    <w:rsid w:val="0B877F59"/>
    <w:rsid w:val="0B8D00CB"/>
    <w:rsid w:val="0BB229B3"/>
    <w:rsid w:val="0BBBDD81"/>
    <w:rsid w:val="0BBCBE60"/>
    <w:rsid w:val="0BD13D92"/>
    <w:rsid w:val="0BF7A5C7"/>
    <w:rsid w:val="0C080089"/>
    <w:rsid w:val="0C1D1FDB"/>
    <w:rsid w:val="0C3F3070"/>
    <w:rsid w:val="0C42C1F7"/>
    <w:rsid w:val="0C53DAB9"/>
    <w:rsid w:val="0C571590"/>
    <w:rsid w:val="0C5CE2B1"/>
    <w:rsid w:val="0C61CB6F"/>
    <w:rsid w:val="0C7711F0"/>
    <w:rsid w:val="0C779213"/>
    <w:rsid w:val="0CAB481C"/>
    <w:rsid w:val="0CCEE299"/>
    <w:rsid w:val="0CF0D04E"/>
    <w:rsid w:val="0CFA2651"/>
    <w:rsid w:val="0D263FFA"/>
    <w:rsid w:val="0D26DBFC"/>
    <w:rsid w:val="0D2A29FB"/>
    <w:rsid w:val="0D3282A3"/>
    <w:rsid w:val="0D570DDB"/>
    <w:rsid w:val="0D5B8008"/>
    <w:rsid w:val="0D91C186"/>
    <w:rsid w:val="0DFBCE57"/>
    <w:rsid w:val="0E04F225"/>
    <w:rsid w:val="0E12A1C1"/>
    <w:rsid w:val="0E1D164B"/>
    <w:rsid w:val="0E358B6A"/>
    <w:rsid w:val="0E442F46"/>
    <w:rsid w:val="0E47DB10"/>
    <w:rsid w:val="0E5A946A"/>
    <w:rsid w:val="0E6DD48E"/>
    <w:rsid w:val="0EB9ECF0"/>
    <w:rsid w:val="0EC44F1E"/>
    <w:rsid w:val="0F0BA551"/>
    <w:rsid w:val="0F0FD866"/>
    <w:rsid w:val="0F225FF3"/>
    <w:rsid w:val="0F3D029A"/>
    <w:rsid w:val="0F3D1394"/>
    <w:rsid w:val="0F427FBD"/>
    <w:rsid w:val="0F51FD68"/>
    <w:rsid w:val="0F7FC6FB"/>
    <w:rsid w:val="0F9A110D"/>
    <w:rsid w:val="0F9F7DBF"/>
    <w:rsid w:val="0FA6F992"/>
    <w:rsid w:val="0FB46DF6"/>
    <w:rsid w:val="0FB97EF4"/>
    <w:rsid w:val="0FBA5685"/>
    <w:rsid w:val="0FC67ACA"/>
    <w:rsid w:val="0FD564F3"/>
    <w:rsid w:val="0FD81CA6"/>
    <w:rsid w:val="0FE0E196"/>
    <w:rsid w:val="0FF430CA"/>
    <w:rsid w:val="10011F0E"/>
    <w:rsid w:val="10052CBD"/>
    <w:rsid w:val="10207553"/>
    <w:rsid w:val="1030B069"/>
    <w:rsid w:val="10415007"/>
    <w:rsid w:val="104B61C0"/>
    <w:rsid w:val="104C2A01"/>
    <w:rsid w:val="10599516"/>
    <w:rsid w:val="107C3CE0"/>
    <w:rsid w:val="109A77B9"/>
    <w:rsid w:val="10B31EC3"/>
    <w:rsid w:val="10B6358C"/>
    <w:rsid w:val="10C8FE81"/>
    <w:rsid w:val="10D20451"/>
    <w:rsid w:val="10E4272E"/>
    <w:rsid w:val="1101D82E"/>
    <w:rsid w:val="110B46E2"/>
    <w:rsid w:val="11101A73"/>
    <w:rsid w:val="114F7BEE"/>
    <w:rsid w:val="116C4202"/>
    <w:rsid w:val="117106AC"/>
    <w:rsid w:val="1185040C"/>
    <w:rsid w:val="11A97AB0"/>
    <w:rsid w:val="11B7E15C"/>
    <w:rsid w:val="11CE5F04"/>
    <w:rsid w:val="11D4932B"/>
    <w:rsid w:val="11ED0A53"/>
    <w:rsid w:val="11FA6895"/>
    <w:rsid w:val="123F5332"/>
    <w:rsid w:val="12492A85"/>
    <w:rsid w:val="124D2A9D"/>
    <w:rsid w:val="124FD376"/>
    <w:rsid w:val="1269B3F2"/>
    <w:rsid w:val="127C7BBE"/>
    <w:rsid w:val="12862C98"/>
    <w:rsid w:val="129CB032"/>
    <w:rsid w:val="12A6B322"/>
    <w:rsid w:val="12CCCF32"/>
    <w:rsid w:val="12D9DD74"/>
    <w:rsid w:val="12F6F957"/>
    <w:rsid w:val="12F9B1FD"/>
    <w:rsid w:val="13171E6A"/>
    <w:rsid w:val="132CB320"/>
    <w:rsid w:val="13380A53"/>
    <w:rsid w:val="137126D9"/>
    <w:rsid w:val="138AA147"/>
    <w:rsid w:val="13A1EAFC"/>
    <w:rsid w:val="13A9F737"/>
    <w:rsid w:val="13C3B222"/>
    <w:rsid w:val="13CDA91B"/>
    <w:rsid w:val="13E40A0A"/>
    <w:rsid w:val="14035F52"/>
    <w:rsid w:val="1412DEF7"/>
    <w:rsid w:val="1424E74C"/>
    <w:rsid w:val="143AE13B"/>
    <w:rsid w:val="1447BB35"/>
    <w:rsid w:val="145FE691"/>
    <w:rsid w:val="1460984B"/>
    <w:rsid w:val="1461F147"/>
    <w:rsid w:val="146F274A"/>
    <w:rsid w:val="14998856"/>
    <w:rsid w:val="14E25AB7"/>
    <w:rsid w:val="14E9CB13"/>
    <w:rsid w:val="14F3BB87"/>
    <w:rsid w:val="150D5F16"/>
    <w:rsid w:val="15295F2D"/>
    <w:rsid w:val="154AE55E"/>
    <w:rsid w:val="155FC82A"/>
    <w:rsid w:val="15628F24"/>
    <w:rsid w:val="1569DC70"/>
    <w:rsid w:val="156DD29B"/>
    <w:rsid w:val="1571C12E"/>
    <w:rsid w:val="1575D74C"/>
    <w:rsid w:val="1577A4D8"/>
    <w:rsid w:val="157C4A90"/>
    <w:rsid w:val="15883166"/>
    <w:rsid w:val="1591327B"/>
    <w:rsid w:val="15BEB75E"/>
    <w:rsid w:val="15C2EA23"/>
    <w:rsid w:val="15CAB251"/>
    <w:rsid w:val="15FE14E3"/>
    <w:rsid w:val="1613D9FB"/>
    <w:rsid w:val="1624F1B1"/>
    <w:rsid w:val="1632373C"/>
    <w:rsid w:val="1673C1C9"/>
    <w:rsid w:val="1675D398"/>
    <w:rsid w:val="167A5433"/>
    <w:rsid w:val="167FEA2E"/>
    <w:rsid w:val="16A545E9"/>
    <w:rsid w:val="16C81E92"/>
    <w:rsid w:val="16CF6103"/>
    <w:rsid w:val="16D3C654"/>
    <w:rsid w:val="16EDAACE"/>
    <w:rsid w:val="17139EEE"/>
    <w:rsid w:val="17210E82"/>
    <w:rsid w:val="172F3528"/>
    <w:rsid w:val="1735E70F"/>
    <w:rsid w:val="17599497"/>
    <w:rsid w:val="175FEBDA"/>
    <w:rsid w:val="1765CAF1"/>
    <w:rsid w:val="1770F6D8"/>
    <w:rsid w:val="1777A41D"/>
    <w:rsid w:val="1794A092"/>
    <w:rsid w:val="17A50B32"/>
    <w:rsid w:val="17A95F3B"/>
    <w:rsid w:val="17C6EEF3"/>
    <w:rsid w:val="17DB8386"/>
    <w:rsid w:val="17E40944"/>
    <w:rsid w:val="17EE9B39"/>
    <w:rsid w:val="17FCF954"/>
    <w:rsid w:val="18211252"/>
    <w:rsid w:val="182F4BAE"/>
    <w:rsid w:val="183676E8"/>
    <w:rsid w:val="183EB3C6"/>
    <w:rsid w:val="18430AAE"/>
    <w:rsid w:val="1855FB6E"/>
    <w:rsid w:val="188DD9E3"/>
    <w:rsid w:val="188F03ED"/>
    <w:rsid w:val="18A74880"/>
    <w:rsid w:val="18C1D781"/>
    <w:rsid w:val="18C4C418"/>
    <w:rsid w:val="18C9F66D"/>
    <w:rsid w:val="18D29FEF"/>
    <w:rsid w:val="18D5A3A3"/>
    <w:rsid w:val="18E954CA"/>
    <w:rsid w:val="18FAFF25"/>
    <w:rsid w:val="191FB6C3"/>
    <w:rsid w:val="193F8AAD"/>
    <w:rsid w:val="19469700"/>
    <w:rsid w:val="1963B137"/>
    <w:rsid w:val="19933970"/>
    <w:rsid w:val="199852A4"/>
    <w:rsid w:val="19AFDEC6"/>
    <w:rsid w:val="19B14D60"/>
    <w:rsid w:val="19B663C2"/>
    <w:rsid w:val="19C20891"/>
    <w:rsid w:val="19DEE3A5"/>
    <w:rsid w:val="19E9EFC3"/>
    <w:rsid w:val="1A00A091"/>
    <w:rsid w:val="1A1DF260"/>
    <w:rsid w:val="1A2F857A"/>
    <w:rsid w:val="1A30125F"/>
    <w:rsid w:val="1A47F7A6"/>
    <w:rsid w:val="1A4E5C2D"/>
    <w:rsid w:val="1A676635"/>
    <w:rsid w:val="1A85252B"/>
    <w:rsid w:val="1AA024C0"/>
    <w:rsid w:val="1AA457B2"/>
    <w:rsid w:val="1AAE132D"/>
    <w:rsid w:val="1AB6CDE9"/>
    <w:rsid w:val="1ABE949B"/>
    <w:rsid w:val="1ADD9383"/>
    <w:rsid w:val="1AFDAEEA"/>
    <w:rsid w:val="1B0BED33"/>
    <w:rsid w:val="1B0E91BC"/>
    <w:rsid w:val="1B27F115"/>
    <w:rsid w:val="1B550A38"/>
    <w:rsid w:val="1B6E7F8C"/>
    <w:rsid w:val="1B8BBEFD"/>
    <w:rsid w:val="1BA2D226"/>
    <w:rsid w:val="1BB4F7A6"/>
    <w:rsid w:val="1BC35425"/>
    <w:rsid w:val="1BEA2C8E"/>
    <w:rsid w:val="1BF3F34E"/>
    <w:rsid w:val="1BFCF949"/>
    <w:rsid w:val="1C0D137C"/>
    <w:rsid w:val="1C0E7137"/>
    <w:rsid w:val="1C14757D"/>
    <w:rsid w:val="1C1E46D2"/>
    <w:rsid w:val="1C28DFD2"/>
    <w:rsid w:val="1C393304"/>
    <w:rsid w:val="1C40B3DC"/>
    <w:rsid w:val="1C58EC6B"/>
    <w:rsid w:val="1C8AC4E2"/>
    <w:rsid w:val="1C96026B"/>
    <w:rsid w:val="1C9652B1"/>
    <w:rsid w:val="1CA87F97"/>
    <w:rsid w:val="1CA93FE3"/>
    <w:rsid w:val="1CB77358"/>
    <w:rsid w:val="1CBAB2B8"/>
    <w:rsid w:val="1CBBE955"/>
    <w:rsid w:val="1CD03518"/>
    <w:rsid w:val="1CD0FDB9"/>
    <w:rsid w:val="1CDE4018"/>
    <w:rsid w:val="1CF733F0"/>
    <w:rsid w:val="1D0C980E"/>
    <w:rsid w:val="1D1A348D"/>
    <w:rsid w:val="1D2FBDC3"/>
    <w:rsid w:val="1D34D889"/>
    <w:rsid w:val="1D4455ED"/>
    <w:rsid w:val="1D67B321"/>
    <w:rsid w:val="1DCE8C54"/>
    <w:rsid w:val="1DCF7EC2"/>
    <w:rsid w:val="1DD44148"/>
    <w:rsid w:val="1DEE56F6"/>
    <w:rsid w:val="1DFCA3A8"/>
    <w:rsid w:val="1E1E8D3F"/>
    <w:rsid w:val="1E2F935C"/>
    <w:rsid w:val="1E3F9EF5"/>
    <w:rsid w:val="1E5C60F1"/>
    <w:rsid w:val="1E6810B4"/>
    <w:rsid w:val="1E92FAA0"/>
    <w:rsid w:val="1EBC5DC6"/>
    <w:rsid w:val="1EBF0294"/>
    <w:rsid w:val="1EC3916A"/>
    <w:rsid w:val="1ED3E4DE"/>
    <w:rsid w:val="1ED7E456"/>
    <w:rsid w:val="1EFEFB00"/>
    <w:rsid w:val="1F0021B8"/>
    <w:rsid w:val="1F056AFF"/>
    <w:rsid w:val="1F2ECB1F"/>
    <w:rsid w:val="1F302797"/>
    <w:rsid w:val="1F3206CD"/>
    <w:rsid w:val="1F349126"/>
    <w:rsid w:val="1F69ED1A"/>
    <w:rsid w:val="1F7613CE"/>
    <w:rsid w:val="1F82B850"/>
    <w:rsid w:val="1F988F2D"/>
    <w:rsid w:val="1FAE10FB"/>
    <w:rsid w:val="1FB91765"/>
    <w:rsid w:val="1FD8AD36"/>
    <w:rsid w:val="1FFFAE74"/>
    <w:rsid w:val="2006483B"/>
    <w:rsid w:val="200A1228"/>
    <w:rsid w:val="2019629D"/>
    <w:rsid w:val="20441949"/>
    <w:rsid w:val="204A05F2"/>
    <w:rsid w:val="204FF4C0"/>
    <w:rsid w:val="20582E27"/>
    <w:rsid w:val="2068C570"/>
    <w:rsid w:val="206F8E2E"/>
    <w:rsid w:val="2083699D"/>
    <w:rsid w:val="208AFF18"/>
    <w:rsid w:val="208B7113"/>
    <w:rsid w:val="209129E2"/>
    <w:rsid w:val="209842C2"/>
    <w:rsid w:val="20C2FA6F"/>
    <w:rsid w:val="20C67BDC"/>
    <w:rsid w:val="20CB740A"/>
    <w:rsid w:val="20CDFC99"/>
    <w:rsid w:val="20FC8059"/>
    <w:rsid w:val="21005A8C"/>
    <w:rsid w:val="21065D70"/>
    <w:rsid w:val="210D1260"/>
    <w:rsid w:val="21156C28"/>
    <w:rsid w:val="2116E5AF"/>
    <w:rsid w:val="21227BD8"/>
    <w:rsid w:val="212ED4C1"/>
    <w:rsid w:val="21465F08"/>
    <w:rsid w:val="2152768E"/>
    <w:rsid w:val="21562E01"/>
    <w:rsid w:val="2169BFB7"/>
    <w:rsid w:val="218168DF"/>
    <w:rsid w:val="2194824D"/>
    <w:rsid w:val="219DECAD"/>
    <w:rsid w:val="219E5DE9"/>
    <w:rsid w:val="21A0A5C8"/>
    <w:rsid w:val="21ABC2F6"/>
    <w:rsid w:val="21C95203"/>
    <w:rsid w:val="21D09DC1"/>
    <w:rsid w:val="21D53C30"/>
    <w:rsid w:val="21DDB367"/>
    <w:rsid w:val="21E892B3"/>
    <w:rsid w:val="21E8EA7D"/>
    <w:rsid w:val="22011C99"/>
    <w:rsid w:val="220628F5"/>
    <w:rsid w:val="221362FA"/>
    <w:rsid w:val="2224C7E9"/>
    <w:rsid w:val="223BEE4D"/>
    <w:rsid w:val="224A260A"/>
    <w:rsid w:val="224B5824"/>
    <w:rsid w:val="2262100A"/>
    <w:rsid w:val="22663F7F"/>
    <w:rsid w:val="227BBCDB"/>
    <w:rsid w:val="229500A3"/>
    <w:rsid w:val="22A463FC"/>
    <w:rsid w:val="22EA4C5C"/>
    <w:rsid w:val="23095D9F"/>
    <w:rsid w:val="2334DD70"/>
    <w:rsid w:val="233C7629"/>
    <w:rsid w:val="2353E5FA"/>
    <w:rsid w:val="23709A55"/>
    <w:rsid w:val="237D184C"/>
    <w:rsid w:val="238766CA"/>
    <w:rsid w:val="2387CF28"/>
    <w:rsid w:val="23A1D908"/>
    <w:rsid w:val="23EDE3F1"/>
    <w:rsid w:val="23EF7448"/>
    <w:rsid w:val="24064618"/>
    <w:rsid w:val="2415C02C"/>
    <w:rsid w:val="2419831C"/>
    <w:rsid w:val="2428AB97"/>
    <w:rsid w:val="242C14AA"/>
    <w:rsid w:val="243BCD16"/>
    <w:rsid w:val="243FE8AF"/>
    <w:rsid w:val="2440B875"/>
    <w:rsid w:val="24417F0E"/>
    <w:rsid w:val="2450D032"/>
    <w:rsid w:val="24555386"/>
    <w:rsid w:val="246000EB"/>
    <w:rsid w:val="247185FB"/>
    <w:rsid w:val="24790DB6"/>
    <w:rsid w:val="24861CBD"/>
    <w:rsid w:val="24D27468"/>
    <w:rsid w:val="24D9F145"/>
    <w:rsid w:val="24FB1D02"/>
    <w:rsid w:val="2521D43B"/>
    <w:rsid w:val="253A0846"/>
    <w:rsid w:val="253BB78E"/>
    <w:rsid w:val="254E94C9"/>
    <w:rsid w:val="2551B5A3"/>
    <w:rsid w:val="258AC082"/>
    <w:rsid w:val="25BA944E"/>
    <w:rsid w:val="25CC097D"/>
    <w:rsid w:val="25D0C2C3"/>
    <w:rsid w:val="25E42FA7"/>
    <w:rsid w:val="25F4DFEC"/>
    <w:rsid w:val="26079C2F"/>
    <w:rsid w:val="260BAD0A"/>
    <w:rsid w:val="260E9F52"/>
    <w:rsid w:val="26105155"/>
    <w:rsid w:val="26135C45"/>
    <w:rsid w:val="26231B2C"/>
    <w:rsid w:val="26233411"/>
    <w:rsid w:val="263EF655"/>
    <w:rsid w:val="264412AD"/>
    <w:rsid w:val="264B7D8C"/>
    <w:rsid w:val="26583C99"/>
    <w:rsid w:val="266ACD4A"/>
    <w:rsid w:val="266EEFF8"/>
    <w:rsid w:val="26933E9D"/>
    <w:rsid w:val="26CFB686"/>
    <w:rsid w:val="26F0860F"/>
    <w:rsid w:val="2710DF21"/>
    <w:rsid w:val="2735293F"/>
    <w:rsid w:val="2762B394"/>
    <w:rsid w:val="2767D9DE"/>
    <w:rsid w:val="2768C59E"/>
    <w:rsid w:val="276A58A2"/>
    <w:rsid w:val="277D4EE2"/>
    <w:rsid w:val="27A14FEB"/>
    <w:rsid w:val="27BD123A"/>
    <w:rsid w:val="27CA253F"/>
    <w:rsid w:val="27FBBAED"/>
    <w:rsid w:val="27FCEADF"/>
    <w:rsid w:val="2844E6D1"/>
    <w:rsid w:val="284C87F6"/>
    <w:rsid w:val="285B1715"/>
    <w:rsid w:val="285E8C87"/>
    <w:rsid w:val="28701A57"/>
    <w:rsid w:val="288FA780"/>
    <w:rsid w:val="28985841"/>
    <w:rsid w:val="28B9A933"/>
    <w:rsid w:val="28DDDAF2"/>
    <w:rsid w:val="28EBBBA9"/>
    <w:rsid w:val="28ECF43F"/>
    <w:rsid w:val="28F4F4C3"/>
    <w:rsid w:val="2918C6CE"/>
    <w:rsid w:val="2940A5E0"/>
    <w:rsid w:val="295B2E12"/>
    <w:rsid w:val="295F94DE"/>
    <w:rsid w:val="29884AAF"/>
    <w:rsid w:val="2990AD13"/>
    <w:rsid w:val="299885EA"/>
    <w:rsid w:val="29CE8E25"/>
    <w:rsid w:val="29D82D46"/>
    <w:rsid w:val="29EACC80"/>
    <w:rsid w:val="29EF7840"/>
    <w:rsid w:val="29F5A2E4"/>
    <w:rsid w:val="29FF4944"/>
    <w:rsid w:val="2A0D82F3"/>
    <w:rsid w:val="2A3C8B09"/>
    <w:rsid w:val="2A581329"/>
    <w:rsid w:val="2A586037"/>
    <w:rsid w:val="2A70666B"/>
    <w:rsid w:val="2AA4EC7B"/>
    <w:rsid w:val="2AB407D6"/>
    <w:rsid w:val="2AD4150C"/>
    <w:rsid w:val="2B11561B"/>
    <w:rsid w:val="2B1E252F"/>
    <w:rsid w:val="2B266A04"/>
    <w:rsid w:val="2B2F4C25"/>
    <w:rsid w:val="2B34564B"/>
    <w:rsid w:val="2B3E1C98"/>
    <w:rsid w:val="2B66BFE5"/>
    <w:rsid w:val="2B6A5E86"/>
    <w:rsid w:val="2BC693E9"/>
    <w:rsid w:val="2BC84518"/>
    <w:rsid w:val="2BDDE973"/>
    <w:rsid w:val="2BE111DB"/>
    <w:rsid w:val="2BF9EBD1"/>
    <w:rsid w:val="2C000DF7"/>
    <w:rsid w:val="2C238316"/>
    <w:rsid w:val="2C355522"/>
    <w:rsid w:val="2C3EB64B"/>
    <w:rsid w:val="2C3EC254"/>
    <w:rsid w:val="2C503CF7"/>
    <w:rsid w:val="2C6FB444"/>
    <w:rsid w:val="2C86CC90"/>
    <w:rsid w:val="2C9D946C"/>
    <w:rsid w:val="2CA45D3D"/>
    <w:rsid w:val="2CAAE542"/>
    <w:rsid w:val="2CB0429D"/>
    <w:rsid w:val="2CC872F8"/>
    <w:rsid w:val="2CCBA2E6"/>
    <w:rsid w:val="2CEDAEC4"/>
    <w:rsid w:val="2CEE04B6"/>
    <w:rsid w:val="2CF4CA4D"/>
    <w:rsid w:val="2D04DC43"/>
    <w:rsid w:val="2D0EC89B"/>
    <w:rsid w:val="2D11B3EC"/>
    <w:rsid w:val="2D26B373"/>
    <w:rsid w:val="2D3495B7"/>
    <w:rsid w:val="2D3F3D95"/>
    <w:rsid w:val="2D427014"/>
    <w:rsid w:val="2D52FF80"/>
    <w:rsid w:val="2D65972C"/>
    <w:rsid w:val="2D8EA23A"/>
    <w:rsid w:val="2D902737"/>
    <w:rsid w:val="2D96568E"/>
    <w:rsid w:val="2DA40E3F"/>
    <w:rsid w:val="2DBA9258"/>
    <w:rsid w:val="2DCE460E"/>
    <w:rsid w:val="2DCECCE5"/>
    <w:rsid w:val="2DD647D3"/>
    <w:rsid w:val="2DDB5AB8"/>
    <w:rsid w:val="2DDF299C"/>
    <w:rsid w:val="2DEE4DF3"/>
    <w:rsid w:val="2DF097D0"/>
    <w:rsid w:val="2E14FA1B"/>
    <w:rsid w:val="2E194D69"/>
    <w:rsid w:val="2E1EEF87"/>
    <w:rsid w:val="2E34C83A"/>
    <w:rsid w:val="2E34D8E3"/>
    <w:rsid w:val="2E5A37A9"/>
    <w:rsid w:val="2E5B3D83"/>
    <w:rsid w:val="2E63B894"/>
    <w:rsid w:val="2E7199DE"/>
    <w:rsid w:val="2E96544A"/>
    <w:rsid w:val="2EB3BF38"/>
    <w:rsid w:val="2EB8A7B6"/>
    <w:rsid w:val="2ECEEA6B"/>
    <w:rsid w:val="2ED4C5D4"/>
    <w:rsid w:val="2ED997BE"/>
    <w:rsid w:val="2EDECD55"/>
    <w:rsid w:val="2EE202A3"/>
    <w:rsid w:val="2F05BCA3"/>
    <w:rsid w:val="2F082C6B"/>
    <w:rsid w:val="2F0C50C7"/>
    <w:rsid w:val="2F50477A"/>
    <w:rsid w:val="2F51F609"/>
    <w:rsid w:val="2F6912CB"/>
    <w:rsid w:val="2F6B728E"/>
    <w:rsid w:val="2F79AD94"/>
    <w:rsid w:val="2FA5E461"/>
    <w:rsid w:val="2FAD0505"/>
    <w:rsid w:val="2FAE1F46"/>
    <w:rsid w:val="2FB11E24"/>
    <w:rsid w:val="2FEB3DDC"/>
    <w:rsid w:val="30369EBD"/>
    <w:rsid w:val="303972FF"/>
    <w:rsid w:val="30598D43"/>
    <w:rsid w:val="30618C0A"/>
    <w:rsid w:val="30641128"/>
    <w:rsid w:val="307CD22C"/>
    <w:rsid w:val="30B44056"/>
    <w:rsid w:val="30D93D11"/>
    <w:rsid w:val="30DC4B08"/>
    <w:rsid w:val="30E1B38A"/>
    <w:rsid w:val="30F99198"/>
    <w:rsid w:val="31130551"/>
    <w:rsid w:val="3130547D"/>
    <w:rsid w:val="31735339"/>
    <w:rsid w:val="31784C30"/>
    <w:rsid w:val="319E1480"/>
    <w:rsid w:val="319F1409"/>
    <w:rsid w:val="31D1C561"/>
    <w:rsid w:val="31D2D119"/>
    <w:rsid w:val="31D8DBEB"/>
    <w:rsid w:val="31EB5FFA"/>
    <w:rsid w:val="320CFEC5"/>
    <w:rsid w:val="322857A5"/>
    <w:rsid w:val="3231C6C1"/>
    <w:rsid w:val="32324A28"/>
    <w:rsid w:val="325A8518"/>
    <w:rsid w:val="325ED3AF"/>
    <w:rsid w:val="3264C882"/>
    <w:rsid w:val="3278DC91"/>
    <w:rsid w:val="3279871E"/>
    <w:rsid w:val="328B1301"/>
    <w:rsid w:val="329499FA"/>
    <w:rsid w:val="329AEC34"/>
    <w:rsid w:val="329CD7EC"/>
    <w:rsid w:val="32C0F26C"/>
    <w:rsid w:val="32E16FA2"/>
    <w:rsid w:val="32E242B5"/>
    <w:rsid w:val="330BDC48"/>
    <w:rsid w:val="332116F5"/>
    <w:rsid w:val="33232B9B"/>
    <w:rsid w:val="3327D0E4"/>
    <w:rsid w:val="3339E4E1"/>
    <w:rsid w:val="333EAC19"/>
    <w:rsid w:val="33679F86"/>
    <w:rsid w:val="33852D6C"/>
    <w:rsid w:val="33879978"/>
    <w:rsid w:val="3388DFB6"/>
    <w:rsid w:val="3391ABFF"/>
    <w:rsid w:val="33B19B6D"/>
    <w:rsid w:val="33BABDFC"/>
    <w:rsid w:val="33DE0E86"/>
    <w:rsid w:val="33E5B90C"/>
    <w:rsid w:val="33EB00ED"/>
    <w:rsid w:val="33F56F60"/>
    <w:rsid w:val="34106ED7"/>
    <w:rsid w:val="34167A53"/>
    <w:rsid w:val="343F33F6"/>
    <w:rsid w:val="34422698"/>
    <w:rsid w:val="3442D44C"/>
    <w:rsid w:val="3454B317"/>
    <w:rsid w:val="345C5593"/>
    <w:rsid w:val="34850199"/>
    <w:rsid w:val="348A24E5"/>
    <w:rsid w:val="34B98904"/>
    <w:rsid w:val="34BC35BA"/>
    <w:rsid w:val="34C03CEC"/>
    <w:rsid w:val="34C70E00"/>
    <w:rsid w:val="34C8EA1F"/>
    <w:rsid w:val="34D6B4CB"/>
    <w:rsid w:val="34DFF6D1"/>
    <w:rsid w:val="34E0DB62"/>
    <w:rsid w:val="34E3903E"/>
    <w:rsid w:val="34E9C825"/>
    <w:rsid w:val="34EE610E"/>
    <w:rsid w:val="350A2DA5"/>
    <w:rsid w:val="351659AF"/>
    <w:rsid w:val="351CD30A"/>
    <w:rsid w:val="353ED490"/>
    <w:rsid w:val="355DB2EC"/>
    <w:rsid w:val="356ECC3E"/>
    <w:rsid w:val="35C612A8"/>
    <w:rsid w:val="3616C3AF"/>
    <w:rsid w:val="361E794C"/>
    <w:rsid w:val="36253482"/>
    <w:rsid w:val="36368F5F"/>
    <w:rsid w:val="36592CE6"/>
    <w:rsid w:val="365D19CC"/>
    <w:rsid w:val="3670D33F"/>
    <w:rsid w:val="3699B93B"/>
    <w:rsid w:val="36A61037"/>
    <w:rsid w:val="36CA9923"/>
    <w:rsid w:val="36DF7492"/>
    <w:rsid w:val="36EA231B"/>
    <w:rsid w:val="3707EA41"/>
    <w:rsid w:val="37448BFE"/>
    <w:rsid w:val="375807F4"/>
    <w:rsid w:val="375E7FC4"/>
    <w:rsid w:val="375FAE58"/>
    <w:rsid w:val="3763BDF1"/>
    <w:rsid w:val="3798E344"/>
    <w:rsid w:val="37B29410"/>
    <w:rsid w:val="37B9312B"/>
    <w:rsid w:val="37C74632"/>
    <w:rsid w:val="37C75E69"/>
    <w:rsid w:val="37CA4CBB"/>
    <w:rsid w:val="37D4CAD3"/>
    <w:rsid w:val="37F1D81F"/>
    <w:rsid w:val="3814AEB3"/>
    <w:rsid w:val="382D0C13"/>
    <w:rsid w:val="3845C5A0"/>
    <w:rsid w:val="38462DAE"/>
    <w:rsid w:val="3847230F"/>
    <w:rsid w:val="3850AEEE"/>
    <w:rsid w:val="3853FEBF"/>
    <w:rsid w:val="3859C5D2"/>
    <w:rsid w:val="3864FB0C"/>
    <w:rsid w:val="38720C38"/>
    <w:rsid w:val="38767552"/>
    <w:rsid w:val="38772DFE"/>
    <w:rsid w:val="3886488F"/>
    <w:rsid w:val="388C6AFD"/>
    <w:rsid w:val="389F8F38"/>
    <w:rsid w:val="38AFF24C"/>
    <w:rsid w:val="38C0DD4D"/>
    <w:rsid w:val="38C87718"/>
    <w:rsid w:val="38E5DA3A"/>
    <w:rsid w:val="3903578D"/>
    <w:rsid w:val="39045E47"/>
    <w:rsid w:val="39046EC0"/>
    <w:rsid w:val="3905F51E"/>
    <w:rsid w:val="3914DEC9"/>
    <w:rsid w:val="39261EC5"/>
    <w:rsid w:val="393A1BB9"/>
    <w:rsid w:val="3944B7F9"/>
    <w:rsid w:val="396B0B51"/>
    <w:rsid w:val="397784E8"/>
    <w:rsid w:val="39930555"/>
    <w:rsid w:val="39A275F5"/>
    <w:rsid w:val="39A380AD"/>
    <w:rsid w:val="39AA1848"/>
    <w:rsid w:val="39B7A689"/>
    <w:rsid w:val="39DDB29F"/>
    <w:rsid w:val="39E2F370"/>
    <w:rsid w:val="39F0442D"/>
    <w:rsid w:val="39FC5CE0"/>
    <w:rsid w:val="3A15387E"/>
    <w:rsid w:val="3A2218F0"/>
    <w:rsid w:val="3A2507A8"/>
    <w:rsid w:val="3A644779"/>
    <w:rsid w:val="3A725F9B"/>
    <w:rsid w:val="3A9B8758"/>
    <w:rsid w:val="3AA360E0"/>
    <w:rsid w:val="3AA7928E"/>
    <w:rsid w:val="3AB5A569"/>
    <w:rsid w:val="3AD6B07E"/>
    <w:rsid w:val="3ADF5213"/>
    <w:rsid w:val="3AF0D1ED"/>
    <w:rsid w:val="3B0A0082"/>
    <w:rsid w:val="3B136F91"/>
    <w:rsid w:val="3B14F39C"/>
    <w:rsid w:val="3B3D0C37"/>
    <w:rsid w:val="3B49E6D1"/>
    <w:rsid w:val="3B4BF1E4"/>
    <w:rsid w:val="3B503A15"/>
    <w:rsid w:val="3B6E475A"/>
    <w:rsid w:val="3B71ACE6"/>
    <w:rsid w:val="3BA11016"/>
    <w:rsid w:val="3BA42800"/>
    <w:rsid w:val="3BA952CA"/>
    <w:rsid w:val="3BD3B522"/>
    <w:rsid w:val="3BE66EFC"/>
    <w:rsid w:val="3BE83CFF"/>
    <w:rsid w:val="3BF9485D"/>
    <w:rsid w:val="3C00780B"/>
    <w:rsid w:val="3C06967A"/>
    <w:rsid w:val="3C07F058"/>
    <w:rsid w:val="3C132A5F"/>
    <w:rsid w:val="3C140A58"/>
    <w:rsid w:val="3C19CD52"/>
    <w:rsid w:val="3C21B824"/>
    <w:rsid w:val="3C4CD3A4"/>
    <w:rsid w:val="3C565CB8"/>
    <w:rsid w:val="3C5F57F6"/>
    <w:rsid w:val="3C600C58"/>
    <w:rsid w:val="3C6BD1D0"/>
    <w:rsid w:val="3C75F821"/>
    <w:rsid w:val="3C9571EE"/>
    <w:rsid w:val="3C9F0692"/>
    <w:rsid w:val="3CA5E1A5"/>
    <w:rsid w:val="3CB67025"/>
    <w:rsid w:val="3CB6AB7E"/>
    <w:rsid w:val="3CB7EB4C"/>
    <w:rsid w:val="3CC5AEE4"/>
    <w:rsid w:val="3CE1C6B0"/>
    <w:rsid w:val="3D0C7108"/>
    <w:rsid w:val="3D396598"/>
    <w:rsid w:val="3D410EC8"/>
    <w:rsid w:val="3D445E2F"/>
    <w:rsid w:val="3D54FB56"/>
    <w:rsid w:val="3D59BCEC"/>
    <w:rsid w:val="3D634808"/>
    <w:rsid w:val="3DA0FE45"/>
    <w:rsid w:val="3DA5FF7B"/>
    <w:rsid w:val="3DAF63F3"/>
    <w:rsid w:val="3DCB4997"/>
    <w:rsid w:val="3DD416CF"/>
    <w:rsid w:val="3DF8603B"/>
    <w:rsid w:val="3E08AD37"/>
    <w:rsid w:val="3E1D7790"/>
    <w:rsid w:val="3E263CC2"/>
    <w:rsid w:val="3E456C41"/>
    <w:rsid w:val="3E5072AB"/>
    <w:rsid w:val="3E9C9E16"/>
    <w:rsid w:val="3EA206EE"/>
    <w:rsid w:val="3EACBA79"/>
    <w:rsid w:val="3EC30607"/>
    <w:rsid w:val="3EC70656"/>
    <w:rsid w:val="3EE12597"/>
    <w:rsid w:val="3F0086EB"/>
    <w:rsid w:val="3F03EF5F"/>
    <w:rsid w:val="3F0F37E3"/>
    <w:rsid w:val="3F22550C"/>
    <w:rsid w:val="3F38A796"/>
    <w:rsid w:val="3F4209C5"/>
    <w:rsid w:val="3F4B8008"/>
    <w:rsid w:val="3F65C9D6"/>
    <w:rsid w:val="3F6C0277"/>
    <w:rsid w:val="3FB8574C"/>
    <w:rsid w:val="3FCB7DF8"/>
    <w:rsid w:val="3FCCDBC2"/>
    <w:rsid w:val="3FD01A3B"/>
    <w:rsid w:val="3FD0FF5D"/>
    <w:rsid w:val="3FDEDD1C"/>
    <w:rsid w:val="3FE26566"/>
    <w:rsid w:val="3FFA38A9"/>
    <w:rsid w:val="40123594"/>
    <w:rsid w:val="401F9848"/>
    <w:rsid w:val="406122D0"/>
    <w:rsid w:val="406132C0"/>
    <w:rsid w:val="408D346D"/>
    <w:rsid w:val="40A2EC4A"/>
    <w:rsid w:val="40B363D8"/>
    <w:rsid w:val="40F5651B"/>
    <w:rsid w:val="40FA29CB"/>
    <w:rsid w:val="410BE3F9"/>
    <w:rsid w:val="41175DB2"/>
    <w:rsid w:val="411E612B"/>
    <w:rsid w:val="4138321C"/>
    <w:rsid w:val="41781B06"/>
    <w:rsid w:val="417C8729"/>
    <w:rsid w:val="41809F1F"/>
    <w:rsid w:val="41817549"/>
    <w:rsid w:val="418B5C6F"/>
    <w:rsid w:val="419BE710"/>
    <w:rsid w:val="41B9955A"/>
    <w:rsid w:val="41BF64C2"/>
    <w:rsid w:val="41C042E0"/>
    <w:rsid w:val="41D77E67"/>
    <w:rsid w:val="41E255E6"/>
    <w:rsid w:val="42600B74"/>
    <w:rsid w:val="427CB8EC"/>
    <w:rsid w:val="427E260E"/>
    <w:rsid w:val="4282988E"/>
    <w:rsid w:val="428CEAF2"/>
    <w:rsid w:val="429590C1"/>
    <w:rsid w:val="42A0E07C"/>
    <w:rsid w:val="42BF2E38"/>
    <w:rsid w:val="42D60647"/>
    <w:rsid w:val="42F8BDAD"/>
    <w:rsid w:val="430EF1C4"/>
    <w:rsid w:val="43141F64"/>
    <w:rsid w:val="431F3E7F"/>
    <w:rsid w:val="43203B6E"/>
    <w:rsid w:val="4344DEC7"/>
    <w:rsid w:val="4350D539"/>
    <w:rsid w:val="435601D8"/>
    <w:rsid w:val="439070CF"/>
    <w:rsid w:val="43AAE747"/>
    <w:rsid w:val="43AEEEB7"/>
    <w:rsid w:val="43B4E21B"/>
    <w:rsid w:val="43E26AD7"/>
    <w:rsid w:val="43F9D9E0"/>
    <w:rsid w:val="4409E6A9"/>
    <w:rsid w:val="440C34D9"/>
    <w:rsid w:val="4413458B"/>
    <w:rsid w:val="443B442B"/>
    <w:rsid w:val="44426401"/>
    <w:rsid w:val="4477EEBB"/>
    <w:rsid w:val="44ACEAEC"/>
    <w:rsid w:val="44CE7BC5"/>
    <w:rsid w:val="44D638FE"/>
    <w:rsid w:val="44EA2E8C"/>
    <w:rsid w:val="44F43D2E"/>
    <w:rsid w:val="44F7EFEA"/>
    <w:rsid w:val="45048DF4"/>
    <w:rsid w:val="450B0283"/>
    <w:rsid w:val="4526DEA9"/>
    <w:rsid w:val="452ECCC9"/>
    <w:rsid w:val="454BA87C"/>
    <w:rsid w:val="45545F50"/>
    <w:rsid w:val="456E25DF"/>
    <w:rsid w:val="45992AE5"/>
    <w:rsid w:val="45E8E12F"/>
    <w:rsid w:val="46188B0D"/>
    <w:rsid w:val="46195917"/>
    <w:rsid w:val="46353071"/>
    <w:rsid w:val="46376281"/>
    <w:rsid w:val="463997A2"/>
    <w:rsid w:val="463F68E5"/>
    <w:rsid w:val="46429A94"/>
    <w:rsid w:val="46501151"/>
    <w:rsid w:val="4658B845"/>
    <w:rsid w:val="4665C460"/>
    <w:rsid w:val="46776E1F"/>
    <w:rsid w:val="4691C22C"/>
    <w:rsid w:val="469DAD97"/>
    <w:rsid w:val="46A98172"/>
    <w:rsid w:val="46A9A544"/>
    <w:rsid w:val="46CFFCA0"/>
    <w:rsid w:val="46D18A68"/>
    <w:rsid w:val="46F56F5A"/>
    <w:rsid w:val="46FC36A9"/>
    <w:rsid w:val="470ED4C4"/>
    <w:rsid w:val="471C4B9F"/>
    <w:rsid w:val="4741876B"/>
    <w:rsid w:val="4741BD20"/>
    <w:rsid w:val="4745AA32"/>
    <w:rsid w:val="47D94455"/>
    <w:rsid w:val="47DEBE89"/>
    <w:rsid w:val="47EA2308"/>
    <w:rsid w:val="4804AA21"/>
    <w:rsid w:val="480B4696"/>
    <w:rsid w:val="48540825"/>
    <w:rsid w:val="48839816"/>
    <w:rsid w:val="4885EE99"/>
    <w:rsid w:val="48956586"/>
    <w:rsid w:val="48AAA4CA"/>
    <w:rsid w:val="48AAA525"/>
    <w:rsid w:val="48B44CF3"/>
    <w:rsid w:val="48CFC3AE"/>
    <w:rsid w:val="48D602B9"/>
    <w:rsid w:val="48EBC584"/>
    <w:rsid w:val="490776E0"/>
    <w:rsid w:val="491EB6FC"/>
    <w:rsid w:val="49273DED"/>
    <w:rsid w:val="492CE9D3"/>
    <w:rsid w:val="4935DE99"/>
    <w:rsid w:val="4957E0DE"/>
    <w:rsid w:val="495FFF4C"/>
    <w:rsid w:val="499C373A"/>
    <w:rsid w:val="499EEBB4"/>
    <w:rsid w:val="49B005F0"/>
    <w:rsid w:val="49DD4E70"/>
    <w:rsid w:val="49E0066D"/>
    <w:rsid w:val="49E101C6"/>
    <w:rsid w:val="49E96DDB"/>
    <w:rsid w:val="49F52D20"/>
    <w:rsid w:val="4A0508C6"/>
    <w:rsid w:val="4A09B8DA"/>
    <w:rsid w:val="4A43ED2D"/>
    <w:rsid w:val="4A45BFEC"/>
    <w:rsid w:val="4A4C91B0"/>
    <w:rsid w:val="4A5A7056"/>
    <w:rsid w:val="4A677FAF"/>
    <w:rsid w:val="4A69CE1A"/>
    <w:rsid w:val="4A772410"/>
    <w:rsid w:val="4A7DEDD4"/>
    <w:rsid w:val="4A92EAE6"/>
    <w:rsid w:val="4AA51FC1"/>
    <w:rsid w:val="4AB782FA"/>
    <w:rsid w:val="4ABC7ADA"/>
    <w:rsid w:val="4ACCDB77"/>
    <w:rsid w:val="4AD6AC4E"/>
    <w:rsid w:val="4AE2A93B"/>
    <w:rsid w:val="4AEDE2A5"/>
    <w:rsid w:val="4AFD818B"/>
    <w:rsid w:val="4B01576C"/>
    <w:rsid w:val="4B12CCE2"/>
    <w:rsid w:val="4B1C2D84"/>
    <w:rsid w:val="4B1E952E"/>
    <w:rsid w:val="4B20AEA3"/>
    <w:rsid w:val="4B52CB81"/>
    <w:rsid w:val="4B535208"/>
    <w:rsid w:val="4B85FA04"/>
    <w:rsid w:val="4B8860B2"/>
    <w:rsid w:val="4B9DC84E"/>
    <w:rsid w:val="4BA77631"/>
    <w:rsid w:val="4BBC5577"/>
    <w:rsid w:val="4BC2C09B"/>
    <w:rsid w:val="4BC66292"/>
    <w:rsid w:val="4BE7915D"/>
    <w:rsid w:val="4BF1FF8E"/>
    <w:rsid w:val="4BF3EF39"/>
    <w:rsid w:val="4BFCEFE6"/>
    <w:rsid w:val="4C045A58"/>
    <w:rsid w:val="4C1EC205"/>
    <w:rsid w:val="4C32554B"/>
    <w:rsid w:val="4C33A585"/>
    <w:rsid w:val="4C395D94"/>
    <w:rsid w:val="4C426F66"/>
    <w:rsid w:val="4C5F19AD"/>
    <w:rsid w:val="4C672B6B"/>
    <w:rsid w:val="4C6C3124"/>
    <w:rsid w:val="4C6D8A4F"/>
    <w:rsid w:val="4C6E89E7"/>
    <w:rsid w:val="4C707C91"/>
    <w:rsid w:val="4C733739"/>
    <w:rsid w:val="4C77FB9C"/>
    <w:rsid w:val="4C8CA66D"/>
    <w:rsid w:val="4C8EB714"/>
    <w:rsid w:val="4C9889C5"/>
    <w:rsid w:val="4C9ED474"/>
    <w:rsid w:val="4CA63B58"/>
    <w:rsid w:val="4CE2AC39"/>
    <w:rsid w:val="4D022E40"/>
    <w:rsid w:val="4D0B6162"/>
    <w:rsid w:val="4D337049"/>
    <w:rsid w:val="4D39BE81"/>
    <w:rsid w:val="4D3BE57E"/>
    <w:rsid w:val="4D4E1EA2"/>
    <w:rsid w:val="4D657C87"/>
    <w:rsid w:val="4D86D621"/>
    <w:rsid w:val="4D98C047"/>
    <w:rsid w:val="4DB4F6ED"/>
    <w:rsid w:val="4DB64FA6"/>
    <w:rsid w:val="4DB858CF"/>
    <w:rsid w:val="4DE9213D"/>
    <w:rsid w:val="4E05B274"/>
    <w:rsid w:val="4E0D4AB3"/>
    <w:rsid w:val="4E166746"/>
    <w:rsid w:val="4E328F63"/>
    <w:rsid w:val="4E340FF8"/>
    <w:rsid w:val="4E34F7C5"/>
    <w:rsid w:val="4E3B13F0"/>
    <w:rsid w:val="4E4A6DA4"/>
    <w:rsid w:val="4E54E24A"/>
    <w:rsid w:val="4E691677"/>
    <w:rsid w:val="4E6C31AB"/>
    <w:rsid w:val="4E7CED4A"/>
    <w:rsid w:val="4EAB6210"/>
    <w:rsid w:val="4EB8459F"/>
    <w:rsid w:val="4EBCD7FB"/>
    <w:rsid w:val="4ECBF075"/>
    <w:rsid w:val="4F047BFC"/>
    <w:rsid w:val="4F2CC972"/>
    <w:rsid w:val="4F2FB507"/>
    <w:rsid w:val="4F312CC3"/>
    <w:rsid w:val="4F4975A2"/>
    <w:rsid w:val="4F4E0A5B"/>
    <w:rsid w:val="4F7CAD30"/>
    <w:rsid w:val="4F84116D"/>
    <w:rsid w:val="4F88BBFA"/>
    <w:rsid w:val="4F930334"/>
    <w:rsid w:val="4F99E36D"/>
    <w:rsid w:val="4FA9642D"/>
    <w:rsid w:val="4FC2BCE1"/>
    <w:rsid w:val="4FC9F755"/>
    <w:rsid w:val="4FF13158"/>
    <w:rsid w:val="5007EC80"/>
    <w:rsid w:val="5017F407"/>
    <w:rsid w:val="50244390"/>
    <w:rsid w:val="50293F3D"/>
    <w:rsid w:val="503116F9"/>
    <w:rsid w:val="503CE422"/>
    <w:rsid w:val="503E0CFD"/>
    <w:rsid w:val="5047B77A"/>
    <w:rsid w:val="50585C2B"/>
    <w:rsid w:val="5064B7A0"/>
    <w:rsid w:val="50665CB5"/>
    <w:rsid w:val="5096B9E4"/>
    <w:rsid w:val="509B0748"/>
    <w:rsid w:val="510F8E1A"/>
    <w:rsid w:val="5117C9FA"/>
    <w:rsid w:val="513D1888"/>
    <w:rsid w:val="514EAA74"/>
    <w:rsid w:val="51584B1A"/>
    <w:rsid w:val="517328D9"/>
    <w:rsid w:val="517AFE03"/>
    <w:rsid w:val="518014A9"/>
    <w:rsid w:val="51820E66"/>
    <w:rsid w:val="518C830C"/>
    <w:rsid w:val="51944E64"/>
    <w:rsid w:val="51C0E5AC"/>
    <w:rsid w:val="51DC46A9"/>
    <w:rsid w:val="51DF104F"/>
    <w:rsid w:val="51FA2E12"/>
    <w:rsid w:val="52065E79"/>
    <w:rsid w:val="52161199"/>
    <w:rsid w:val="5219DBD9"/>
    <w:rsid w:val="522F4F82"/>
    <w:rsid w:val="523ADF50"/>
    <w:rsid w:val="52523683"/>
    <w:rsid w:val="525C7DFD"/>
    <w:rsid w:val="525F86D7"/>
    <w:rsid w:val="526A0066"/>
    <w:rsid w:val="5275B396"/>
    <w:rsid w:val="528E59A8"/>
    <w:rsid w:val="52A7733A"/>
    <w:rsid w:val="52D562DA"/>
    <w:rsid w:val="52D5996C"/>
    <w:rsid w:val="52E3AF8C"/>
    <w:rsid w:val="52F0D013"/>
    <w:rsid w:val="52F88FB6"/>
    <w:rsid w:val="530D08ED"/>
    <w:rsid w:val="531C35B2"/>
    <w:rsid w:val="5326B3CF"/>
    <w:rsid w:val="532EFC43"/>
    <w:rsid w:val="533C7CC1"/>
    <w:rsid w:val="53694DC7"/>
    <w:rsid w:val="536A3616"/>
    <w:rsid w:val="536B4C3D"/>
    <w:rsid w:val="53723B46"/>
    <w:rsid w:val="537D32B5"/>
    <w:rsid w:val="53806C3E"/>
    <w:rsid w:val="5385B791"/>
    <w:rsid w:val="53A8C98C"/>
    <w:rsid w:val="53B1B82E"/>
    <w:rsid w:val="53D71939"/>
    <w:rsid w:val="53DC589F"/>
    <w:rsid w:val="53FD3601"/>
    <w:rsid w:val="5402BB1E"/>
    <w:rsid w:val="5403D66B"/>
    <w:rsid w:val="5405F548"/>
    <w:rsid w:val="54066CA6"/>
    <w:rsid w:val="5419466E"/>
    <w:rsid w:val="542347CC"/>
    <w:rsid w:val="5437B67E"/>
    <w:rsid w:val="544F3DA0"/>
    <w:rsid w:val="54537DA0"/>
    <w:rsid w:val="5463F303"/>
    <w:rsid w:val="546E7472"/>
    <w:rsid w:val="5476C855"/>
    <w:rsid w:val="5478D32C"/>
    <w:rsid w:val="547DF8B3"/>
    <w:rsid w:val="54991BFE"/>
    <w:rsid w:val="549C22C0"/>
    <w:rsid w:val="54A723ED"/>
    <w:rsid w:val="54AACA64"/>
    <w:rsid w:val="54C1ACC6"/>
    <w:rsid w:val="54E66753"/>
    <w:rsid w:val="5508F634"/>
    <w:rsid w:val="55190316"/>
    <w:rsid w:val="551EEBD0"/>
    <w:rsid w:val="552BCDA9"/>
    <w:rsid w:val="553E7696"/>
    <w:rsid w:val="554F5909"/>
    <w:rsid w:val="558FC6EB"/>
    <w:rsid w:val="5597677A"/>
    <w:rsid w:val="55A1A128"/>
    <w:rsid w:val="55BBB555"/>
    <w:rsid w:val="55C8CE89"/>
    <w:rsid w:val="55D99A2A"/>
    <w:rsid w:val="55FD55A2"/>
    <w:rsid w:val="56207489"/>
    <w:rsid w:val="5632C8E8"/>
    <w:rsid w:val="56371C3F"/>
    <w:rsid w:val="563BED2E"/>
    <w:rsid w:val="564629DB"/>
    <w:rsid w:val="567D7FF7"/>
    <w:rsid w:val="569FEC6E"/>
    <w:rsid w:val="56A6A28D"/>
    <w:rsid w:val="56AFD38F"/>
    <w:rsid w:val="56C28DC4"/>
    <w:rsid w:val="56CCFA84"/>
    <w:rsid w:val="56EEA284"/>
    <w:rsid w:val="572F06B5"/>
    <w:rsid w:val="574A81BE"/>
    <w:rsid w:val="57645EE2"/>
    <w:rsid w:val="57699C02"/>
    <w:rsid w:val="578154DC"/>
    <w:rsid w:val="5782056B"/>
    <w:rsid w:val="5790A8C4"/>
    <w:rsid w:val="57A2F6FA"/>
    <w:rsid w:val="57BFDF91"/>
    <w:rsid w:val="57D092F6"/>
    <w:rsid w:val="57DC8397"/>
    <w:rsid w:val="57E91B82"/>
    <w:rsid w:val="57FE4C59"/>
    <w:rsid w:val="58034156"/>
    <w:rsid w:val="581A6084"/>
    <w:rsid w:val="583393AD"/>
    <w:rsid w:val="583DDC62"/>
    <w:rsid w:val="58425591"/>
    <w:rsid w:val="58554C8B"/>
    <w:rsid w:val="58806AC9"/>
    <w:rsid w:val="58932E19"/>
    <w:rsid w:val="589F4173"/>
    <w:rsid w:val="58AE4EB4"/>
    <w:rsid w:val="58C0198D"/>
    <w:rsid w:val="58DC870D"/>
    <w:rsid w:val="58DD41C4"/>
    <w:rsid w:val="58E1A7AE"/>
    <w:rsid w:val="58EC1AF0"/>
    <w:rsid w:val="58F93BF2"/>
    <w:rsid w:val="5906FF74"/>
    <w:rsid w:val="595F9F78"/>
    <w:rsid w:val="5969DA4B"/>
    <w:rsid w:val="597EF04A"/>
    <w:rsid w:val="59857B5E"/>
    <w:rsid w:val="5A0C52FB"/>
    <w:rsid w:val="5A3CD4BA"/>
    <w:rsid w:val="5A50576D"/>
    <w:rsid w:val="5A579F7C"/>
    <w:rsid w:val="5A6486D6"/>
    <w:rsid w:val="5A71BEC7"/>
    <w:rsid w:val="5A8DF827"/>
    <w:rsid w:val="5A97397D"/>
    <w:rsid w:val="5A98CCA5"/>
    <w:rsid w:val="5B05336E"/>
    <w:rsid w:val="5B0F54DF"/>
    <w:rsid w:val="5B518B5D"/>
    <w:rsid w:val="5B64CC39"/>
    <w:rsid w:val="5B7605C2"/>
    <w:rsid w:val="5B85CC2B"/>
    <w:rsid w:val="5B89A990"/>
    <w:rsid w:val="5B8D05C1"/>
    <w:rsid w:val="5B9761F7"/>
    <w:rsid w:val="5BCA33CC"/>
    <w:rsid w:val="5BE7354D"/>
    <w:rsid w:val="5BEA6DB3"/>
    <w:rsid w:val="5BFAC98C"/>
    <w:rsid w:val="5C1934D9"/>
    <w:rsid w:val="5C2EEA95"/>
    <w:rsid w:val="5C5FBF10"/>
    <w:rsid w:val="5C6BEC63"/>
    <w:rsid w:val="5C87E993"/>
    <w:rsid w:val="5C8852B0"/>
    <w:rsid w:val="5C9F107D"/>
    <w:rsid w:val="5C9FFF2D"/>
    <w:rsid w:val="5CA6ABEB"/>
    <w:rsid w:val="5CE3240E"/>
    <w:rsid w:val="5CEBD929"/>
    <w:rsid w:val="5CF37560"/>
    <w:rsid w:val="5D10370E"/>
    <w:rsid w:val="5D21434A"/>
    <w:rsid w:val="5D3FF758"/>
    <w:rsid w:val="5D49D4DF"/>
    <w:rsid w:val="5D582BBF"/>
    <w:rsid w:val="5D8A6F4E"/>
    <w:rsid w:val="5DBDC5D0"/>
    <w:rsid w:val="5DD035E2"/>
    <w:rsid w:val="5DD0AF5C"/>
    <w:rsid w:val="5DF09660"/>
    <w:rsid w:val="5DF76E6D"/>
    <w:rsid w:val="5E242311"/>
    <w:rsid w:val="5E252A51"/>
    <w:rsid w:val="5E2AA0A7"/>
    <w:rsid w:val="5E37B0CD"/>
    <w:rsid w:val="5E445C53"/>
    <w:rsid w:val="5E582770"/>
    <w:rsid w:val="5E59659B"/>
    <w:rsid w:val="5E687EF4"/>
    <w:rsid w:val="5E6C6198"/>
    <w:rsid w:val="5E7C4B83"/>
    <w:rsid w:val="5E7ED01B"/>
    <w:rsid w:val="5E8CFE0C"/>
    <w:rsid w:val="5EA0538A"/>
    <w:rsid w:val="5EA11C9D"/>
    <w:rsid w:val="5EAF484F"/>
    <w:rsid w:val="5EB3E261"/>
    <w:rsid w:val="5EB4E557"/>
    <w:rsid w:val="5EBB8683"/>
    <w:rsid w:val="5EC46B8D"/>
    <w:rsid w:val="5ECC1270"/>
    <w:rsid w:val="5ECF02B9"/>
    <w:rsid w:val="5ED227CC"/>
    <w:rsid w:val="5ED41E05"/>
    <w:rsid w:val="5F00AD6B"/>
    <w:rsid w:val="5F0DE437"/>
    <w:rsid w:val="5F3118D1"/>
    <w:rsid w:val="5F55F7A8"/>
    <w:rsid w:val="5F729E2C"/>
    <w:rsid w:val="5F7DE9DA"/>
    <w:rsid w:val="5F80945C"/>
    <w:rsid w:val="5F95F4FE"/>
    <w:rsid w:val="5F965F58"/>
    <w:rsid w:val="5F9ABBC6"/>
    <w:rsid w:val="5F9D0BF8"/>
    <w:rsid w:val="5FA7D4E5"/>
    <w:rsid w:val="5FB06C42"/>
    <w:rsid w:val="5FBFF372"/>
    <w:rsid w:val="5FC97978"/>
    <w:rsid w:val="60019034"/>
    <w:rsid w:val="600AFA8B"/>
    <w:rsid w:val="6037D38E"/>
    <w:rsid w:val="6050B5B8"/>
    <w:rsid w:val="605FFF1B"/>
    <w:rsid w:val="60742F7C"/>
    <w:rsid w:val="607EED5A"/>
    <w:rsid w:val="6087D3FB"/>
    <w:rsid w:val="609A7DC1"/>
    <w:rsid w:val="609E6E3D"/>
    <w:rsid w:val="60A06651"/>
    <w:rsid w:val="60B76409"/>
    <w:rsid w:val="60C7B198"/>
    <w:rsid w:val="60C816D8"/>
    <w:rsid w:val="60D9CDD3"/>
    <w:rsid w:val="60DED845"/>
    <w:rsid w:val="60E1004B"/>
    <w:rsid w:val="60FD56AD"/>
    <w:rsid w:val="61039CCE"/>
    <w:rsid w:val="610D579F"/>
    <w:rsid w:val="610E6FC2"/>
    <w:rsid w:val="6122ACF3"/>
    <w:rsid w:val="61283722"/>
    <w:rsid w:val="6131ECAC"/>
    <w:rsid w:val="61B3EC45"/>
    <w:rsid w:val="61BE027B"/>
    <w:rsid w:val="61C54DC6"/>
    <w:rsid w:val="61C81841"/>
    <w:rsid w:val="61D21C47"/>
    <w:rsid w:val="61DFDAAA"/>
    <w:rsid w:val="61E7595B"/>
    <w:rsid w:val="62077D87"/>
    <w:rsid w:val="621662CF"/>
    <w:rsid w:val="624D4A32"/>
    <w:rsid w:val="625ABAED"/>
    <w:rsid w:val="6271FE92"/>
    <w:rsid w:val="62880E6C"/>
    <w:rsid w:val="629780F6"/>
    <w:rsid w:val="629ED830"/>
    <w:rsid w:val="62CD38AF"/>
    <w:rsid w:val="62E59132"/>
    <w:rsid w:val="62ED2BE2"/>
    <w:rsid w:val="62FC44FB"/>
    <w:rsid w:val="630135BB"/>
    <w:rsid w:val="63234E1F"/>
    <w:rsid w:val="63566270"/>
    <w:rsid w:val="636BD41E"/>
    <w:rsid w:val="638D1DAB"/>
    <w:rsid w:val="639D134B"/>
    <w:rsid w:val="639E354C"/>
    <w:rsid w:val="63AD275B"/>
    <w:rsid w:val="63AFA7DA"/>
    <w:rsid w:val="63DCB126"/>
    <w:rsid w:val="63E8AA72"/>
    <w:rsid w:val="63E8E401"/>
    <w:rsid w:val="63EFCDAF"/>
    <w:rsid w:val="63F4373E"/>
    <w:rsid w:val="64045C21"/>
    <w:rsid w:val="640EB0B1"/>
    <w:rsid w:val="641A150F"/>
    <w:rsid w:val="64325FBF"/>
    <w:rsid w:val="6474EF16"/>
    <w:rsid w:val="64754264"/>
    <w:rsid w:val="6487935C"/>
    <w:rsid w:val="648C74B2"/>
    <w:rsid w:val="6493855B"/>
    <w:rsid w:val="6494E5B5"/>
    <w:rsid w:val="64950284"/>
    <w:rsid w:val="649F2D37"/>
    <w:rsid w:val="64D02C5D"/>
    <w:rsid w:val="64E6D605"/>
    <w:rsid w:val="64FE2D36"/>
    <w:rsid w:val="64FF34E7"/>
    <w:rsid w:val="650334B5"/>
    <w:rsid w:val="653F0D33"/>
    <w:rsid w:val="6555F117"/>
    <w:rsid w:val="6561DC75"/>
    <w:rsid w:val="65805105"/>
    <w:rsid w:val="658308E3"/>
    <w:rsid w:val="6586922E"/>
    <w:rsid w:val="65A4A96B"/>
    <w:rsid w:val="65A5329B"/>
    <w:rsid w:val="65B804B9"/>
    <w:rsid w:val="65C298E4"/>
    <w:rsid w:val="65DB150E"/>
    <w:rsid w:val="65FB27A1"/>
    <w:rsid w:val="65FBA845"/>
    <w:rsid w:val="661D46A3"/>
    <w:rsid w:val="6621DA54"/>
    <w:rsid w:val="662F55BC"/>
    <w:rsid w:val="665B780D"/>
    <w:rsid w:val="668C37F6"/>
    <w:rsid w:val="66D8991B"/>
    <w:rsid w:val="66F45925"/>
    <w:rsid w:val="6705E589"/>
    <w:rsid w:val="670734FE"/>
    <w:rsid w:val="6713D1F6"/>
    <w:rsid w:val="67146756"/>
    <w:rsid w:val="6717821D"/>
    <w:rsid w:val="67218DC1"/>
    <w:rsid w:val="674102FC"/>
    <w:rsid w:val="6748CBF2"/>
    <w:rsid w:val="676D98B8"/>
    <w:rsid w:val="6796791D"/>
    <w:rsid w:val="679B343E"/>
    <w:rsid w:val="67E111B4"/>
    <w:rsid w:val="67E2BEBA"/>
    <w:rsid w:val="67F8092F"/>
    <w:rsid w:val="68048E25"/>
    <w:rsid w:val="680B7BA9"/>
    <w:rsid w:val="681B5764"/>
    <w:rsid w:val="682EDBB4"/>
    <w:rsid w:val="68379C72"/>
    <w:rsid w:val="6842782C"/>
    <w:rsid w:val="68457D8B"/>
    <w:rsid w:val="68479EC6"/>
    <w:rsid w:val="685CBCA2"/>
    <w:rsid w:val="6873154F"/>
    <w:rsid w:val="6884A1D2"/>
    <w:rsid w:val="689E55FB"/>
    <w:rsid w:val="68D58C67"/>
    <w:rsid w:val="68E21DFA"/>
    <w:rsid w:val="6901FAEF"/>
    <w:rsid w:val="692455B0"/>
    <w:rsid w:val="6930E617"/>
    <w:rsid w:val="693F352D"/>
    <w:rsid w:val="696209B1"/>
    <w:rsid w:val="6966D5B8"/>
    <w:rsid w:val="6975A268"/>
    <w:rsid w:val="697A72F6"/>
    <w:rsid w:val="69A67E8C"/>
    <w:rsid w:val="69AD56C9"/>
    <w:rsid w:val="69CA004A"/>
    <w:rsid w:val="69CB433E"/>
    <w:rsid w:val="69E4D452"/>
    <w:rsid w:val="69EC277C"/>
    <w:rsid w:val="69F59D53"/>
    <w:rsid w:val="69FBD1F5"/>
    <w:rsid w:val="6A1D878F"/>
    <w:rsid w:val="6A270BFA"/>
    <w:rsid w:val="6A9C754C"/>
    <w:rsid w:val="6A9ED1DA"/>
    <w:rsid w:val="6AD5B617"/>
    <w:rsid w:val="6ADE5609"/>
    <w:rsid w:val="6AE6AF92"/>
    <w:rsid w:val="6AF2D824"/>
    <w:rsid w:val="6AF713E4"/>
    <w:rsid w:val="6B08E4C5"/>
    <w:rsid w:val="6B09214B"/>
    <w:rsid w:val="6B09A54D"/>
    <w:rsid w:val="6B0C7C11"/>
    <w:rsid w:val="6B1A1E4D"/>
    <w:rsid w:val="6B278E97"/>
    <w:rsid w:val="6B2E4139"/>
    <w:rsid w:val="6B4DC114"/>
    <w:rsid w:val="6B62FACC"/>
    <w:rsid w:val="6B6A05FE"/>
    <w:rsid w:val="6B7879F6"/>
    <w:rsid w:val="6B8A9DBE"/>
    <w:rsid w:val="6B93A736"/>
    <w:rsid w:val="6B9B5F5C"/>
    <w:rsid w:val="6B9FF7C5"/>
    <w:rsid w:val="6BA05BB5"/>
    <w:rsid w:val="6BA2F06B"/>
    <w:rsid w:val="6BA922F0"/>
    <w:rsid w:val="6BC06380"/>
    <w:rsid w:val="6BFE7726"/>
    <w:rsid w:val="6C09E63D"/>
    <w:rsid w:val="6C177055"/>
    <w:rsid w:val="6C4C9CD7"/>
    <w:rsid w:val="6C6AE9C9"/>
    <w:rsid w:val="6CB7349D"/>
    <w:rsid w:val="6CDA04D1"/>
    <w:rsid w:val="6D144A57"/>
    <w:rsid w:val="6D4FAAF6"/>
    <w:rsid w:val="6D5CE62A"/>
    <w:rsid w:val="6D8FB697"/>
    <w:rsid w:val="6D9A4787"/>
    <w:rsid w:val="6DAB6D4B"/>
    <w:rsid w:val="6DB9F60A"/>
    <w:rsid w:val="6DC4D5F1"/>
    <w:rsid w:val="6E13A42C"/>
    <w:rsid w:val="6E156525"/>
    <w:rsid w:val="6E19604E"/>
    <w:rsid w:val="6E2F50FE"/>
    <w:rsid w:val="6E6BA0C9"/>
    <w:rsid w:val="6EAC708B"/>
    <w:rsid w:val="6ED7D336"/>
    <w:rsid w:val="6EDFE1EC"/>
    <w:rsid w:val="6EE7FE7D"/>
    <w:rsid w:val="6F14E171"/>
    <w:rsid w:val="6F45BEA2"/>
    <w:rsid w:val="6F718C37"/>
    <w:rsid w:val="6F737880"/>
    <w:rsid w:val="6F7A267F"/>
    <w:rsid w:val="6F9388C5"/>
    <w:rsid w:val="6F9F6B57"/>
    <w:rsid w:val="6FAFE6D5"/>
    <w:rsid w:val="6FB7EA82"/>
    <w:rsid w:val="6FCB215F"/>
    <w:rsid w:val="6FDB7806"/>
    <w:rsid w:val="6FF45E3C"/>
    <w:rsid w:val="701046D6"/>
    <w:rsid w:val="70230EC9"/>
    <w:rsid w:val="7028CC11"/>
    <w:rsid w:val="7035B590"/>
    <w:rsid w:val="70362D34"/>
    <w:rsid w:val="70387AC3"/>
    <w:rsid w:val="7041E2FD"/>
    <w:rsid w:val="704F16A7"/>
    <w:rsid w:val="70790743"/>
    <w:rsid w:val="70954DF5"/>
    <w:rsid w:val="70A05D78"/>
    <w:rsid w:val="70DDA196"/>
    <w:rsid w:val="70DE3AA2"/>
    <w:rsid w:val="7128FD9C"/>
    <w:rsid w:val="7141A68D"/>
    <w:rsid w:val="7149A26C"/>
    <w:rsid w:val="71587D7A"/>
    <w:rsid w:val="7162418F"/>
    <w:rsid w:val="7171E79D"/>
    <w:rsid w:val="717EE0CB"/>
    <w:rsid w:val="71944A20"/>
    <w:rsid w:val="71A48ED3"/>
    <w:rsid w:val="71C1D925"/>
    <w:rsid w:val="71CD0818"/>
    <w:rsid w:val="71D7FE95"/>
    <w:rsid w:val="721A5895"/>
    <w:rsid w:val="721E1A55"/>
    <w:rsid w:val="722370D0"/>
    <w:rsid w:val="722CFB4E"/>
    <w:rsid w:val="72307701"/>
    <w:rsid w:val="7237C6C1"/>
    <w:rsid w:val="7251E466"/>
    <w:rsid w:val="72703F6E"/>
    <w:rsid w:val="727DEC84"/>
    <w:rsid w:val="729FD4FE"/>
    <w:rsid w:val="72D03F91"/>
    <w:rsid w:val="72D9D316"/>
    <w:rsid w:val="72E572CD"/>
    <w:rsid w:val="72E836FF"/>
    <w:rsid w:val="730DB7FE"/>
    <w:rsid w:val="73308774"/>
    <w:rsid w:val="733811D0"/>
    <w:rsid w:val="733DAC3B"/>
    <w:rsid w:val="733E19D7"/>
    <w:rsid w:val="7353D21D"/>
    <w:rsid w:val="7379490D"/>
    <w:rsid w:val="73972C89"/>
    <w:rsid w:val="73D049D1"/>
    <w:rsid w:val="73D8BF67"/>
    <w:rsid w:val="73EA7DA3"/>
    <w:rsid w:val="73EF38F1"/>
    <w:rsid w:val="740EF2F9"/>
    <w:rsid w:val="744AFF67"/>
    <w:rsid w:val="746BB7FE"/>
    <w:rsid w:val="7476D6FF"/>
    <w:rsid w:val="7480C5A2"/>
    <w:rsid w:val="74864D06"/>
    <w:rsid w:val="748ED4CD"/>
    <w:rsid w:val="749CF427"/>
    <w:rsid w:val="74C70B64"/>
    <w:rsid w:val="74D4C653"/>
    <w:rsid w:val="74F31D14"/>
    <w:rsid w:val="74F7C507"/>
    <w:rsid w:val="7512D054"/>
    <w:rsid w:val="751D24E9"/>
    <w:rsid w:val="75244B05"/>
    <w:rsid w:val="753418D6"/>
    <w:rsid w:val="75597363"/>
    <w:rsid w:val="75675D17"/>
    <w:rsid w:val="756B875A"/>
    <w:rsid w:val="75795C89"/>
    <w:rsid w:val="75817F45"/>
    <w:rsid w:val="758E164F"/>
    <w:rsid w:val="7599EA92"/>
    <w:rsid w:val="75AA355E"/>
    <w:rsid w:val="75E0BCE3"/>
    <w:rsid w:val="75E7474F"/>
    <w:rsid w:val="75EF8DFA"/>
    <w:rsid w:val="75FFF046"/>
    <w:rsid w:val="76278835"/>
    <w:rsid w:val="762A5ECC"/>
    <w:rsid w:val="762F5787"/>
    <w:rsid w:val="7633888F"/>
    <w:rsid w:val="7637960D"/>
    <w:rsid w:val="767096B4"/>
    <w:rsid w:val="7694833A"/>
    <w:rsid w:val="76AFFEB8"/>
    <w:rsid w:val="76B18227"/>
    <w:rsid w:val="76B2A1DC"/>
    <w:rsid w:val="76C6668B"/>
    <w:rsid w:val="76E5CCDE"/>
    <w:rsid w:val="76FEF022"/>
    <w:rsid w:val="7709BB18"/>
    <w:rsid w:val="770E3774"/>
    <w:rsid w:val="77162854"/>
    <w:rsid w:val="771CCFE2"/>
    <w:rsid w:val="772547F1"/>
    <w:rsid w:val="77256C6D"/>
    <w:rsid w:val="7742BD3A"/>
    <w:rsid w:val="774CC160"/>
    <w:rsid w:val="7750A4C0"/>
    <w:rsid w:val="776A98AF"/>
    <w:rsid w:val="776F68A4"/>
    <w:rsid w:val="77B1BDD8"/>
    <w:rsid w:val="77B62635"/>
    <w:rsid w:val="77BC55AC"/>
    <w:rsid w:val="77D2402C"/>
    <w:rsid w:val="77F1A75A"/>
    <w:rsid w:val="78170BE1"/>
    <w:rsid w:val="7849538E"/>
    <w:rsid w:val="784E723D"/>
    <w:rsid w:val="785552F9"/>
    <w:rsid w:val="78784917"/>
    <w:rsid w:val="788CAB1C"/>
    <w:rsid w:val="78A14FF6"/>
    <w:rsid w:val="78C01E22"/>
    <w:rsid w:val="78C11852"/>
    <w:rsid w:val="78C8A9F4"/>
    <w:rsid w:val="78CA0790"/>
    <w:rsid w:val="78D03EB7"/>
    <w:rsid w:val="78D65F2B"/>
    <w:rsid w:val="78E0873E"/>
    <w:rsid w:val="79033559"/>
    <w:rsid w:val="7903BFF8"/>
    <w:rsid w:val="790A2380"/>
    <w:rsid w:val="790A6921"/>
    <w:rsid w:val="790B7882"/>
    <w:rsid w:val="790E702F"/>
    <w:rsid w:val="79144BB5"/>
    <w:rsid w:val="792005EE"/>
    <w:rsid w:val="793E7D7D"/>
    <w:rsid w:val="79821825"/>
    <w:rsid w:val="798BA5BB"/>
    <w:rsid w:val="79E922E9"/>
    <w:rsid w:val="7A035231"/>
    <w:rsid w:val="7A03845C"/>
    <w:rsid w:val="7A0D2CDF"/>
    <w:rsid w:val="7A2BA0CF"/>
    <w:rsid w:val="7A3CFAAE"/>
    <w:rsid w:val="7A4ABA10"/>
    <w:rsid w:val="7A4CFC88"/>
    <w:rsid w:val="7A4DB14B"/>
    <w:rsid w:val="7AD1E50E"/>
    <w:rsid w:val="7AEC0A53"/>
    <w:rsid w:val="7B045A71"/>
    <w:rsid w:val="7B0B7D70"/>
    <w:rsid w:val="7B4BED80"/>
    <w:rsid w:val="7B4F04AF"/>
    <w:rsid w:val="7B6AB366"/>
    <w:rsid w:val="7BA4AEC6"/>
    <w:rsid w:val="7BBAD2D2"/>
    <w:rsid w:val="7BE141E5"/>
    <w:rsid w:val="7BE22BA7"/>
    <w:rsid w:val="7BEBC73B"/>
    <w:rsid w:val="7C23AE6A"/>
    <w:rsid w:val="7C2DD1D5"/>
    <w:rsid w:val="7C8C5F7F"/>
    <w:rsid w:val="7CB5E3C2"/>
    <w:rsid w:val="7CBC21E8"/>
    <w:rsid w:val="7CD43F71"/>
    <w:rsid w:val="7CD92E58"/>
    <w:rsid w:val="7D03277F"/>
    <w:rsid w:val="7D14DDF5"/>
    <w:rsid w:val="7D15B8D5"/>
    <w:rsid w:val="7D319D2F"/>
    <w:rsid w:val="7D3E7C62"/>
    <w:rsid w:val="7D43099E"/>
    <w:rsid w:val="7D6CB35C"/>
    <w:rsid w:val="7D7DF189"/>
    <w:rsid w:val="7D847918"/>
    <w:rsid w:val="7DBA6860"/>
    <w:rsid w:val="7DC2BFA8"/>
    <w:rsid w:val="7DD7F0AE"/>
    <w:rsid w:val="7E098589"/>
    <w:rsid w:val="7E2626BD"/>
    <w:rsid w:val="7E4D01A2"/>
    <w:rsid w:val="7E51B423"/>
    <w:rsid w:val="7E5505D4"/>
    <w:rsid w:val="7E64C49D"/>
    <w:rsid w:val="7E6DB91D"/>
    <w:rsid w:val="7E7C0FE1"/>
    <w:rsid w:val="7E7C9D57"/>
    <w:rsid w:val="7E7DC641"/>
    <w:rsid w:val="7E805D0D"/>
    <w:rsid w:val="7E87D20C"/>
    <w:rsid w:val="7E924269"/>
    <w:rsid w:val="7EA3C2F7"/>
    <w:rsid w:val="7EB3F39F"/>
    <w:rsid w:val="7EC54355"/>
    <w:rsid w:val="7EE76698"/>
    <w:rsid w:val="7EF67901"/>
    <w:rsid w:val="7F27C8C7"/>
    <w:rsid w:val="7F2B053B"/>
    <w:rsid w:val="7F45A33A"/>
    <w:rsid w:val="7F60F41B"/>
    <w:rsid w:val="7F652FA9"/>
    <w:rsid w:val="7F7AC104"/>
    <w:rsid w:val="7F8A2F8A"/>
    <w:rsid w:val="7F9F4B72"/>
    <w:rsid w:val="7FAD91AA"/>
    <w:rsid w:val="7FC76D77"/>
    <w:rsid w:val="7FD41221"/>
    <w:rsid w:val="7FD5DC35"/>
    <w:rsid w:val="7FEFD9F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B89B"/>
  <w15:docId w15:val="{2940CD00-6CB7-4CA1-9E7A-0FB32077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t-EE" w:eastAsia="et-E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78D65F2B"/>
  </w:style>
  <w:style w:type="paragraph" w:styleId="Heading1">
    <w:name w:val="heading 1"/>
    <w:basedOn w:val="Normal"/>
    <w:next w:val="Normal"/>
    <w:uiPriority w:val="9"/>
    <w:qFormat/>
    <w:rsid w:val="78D65F2B"/>
    <w:pPr>
      <w:keepNext/>
      <w:ind w:left="432" w:hanging="432"/>
      <w:outlineLvl w:val="0"/>
    </w:pPr>
    <w:rPr>
      <w:b/>
      <w:bCs/>
      <w:sz w:val="28"/>
      <w:szCs w:val="28"/>
    </w:rPr>
  </w:style>
  <w:style w:type="paragraph" w:styleId="Heading2">
    <w:name w:val="heading 2"/>
    <w:basedOn w:val="Normal"/>
    <w:next w:val="Normal"/>
    <w:uiPriority w:val="9"/>
    <w:unhideWhenUsed/>
    <w:qFormat/>
    <w:rsid w:val="78D65F2B"/>
    <w:pPr>
      <w:keepNext/>
      <w:outlineLvl w:val="1"/>
    </w:pPr>
    <w:rPr>
      <w:b/>
      <w:bCs/>
      <w:color w:val="333333"/>
    </w:rPr>
  </w:style>
  <w:style w:type="paragraph" w:styleId="Heading3">
    <w:name w:val="heading 3"/>
    <w:basedOn w:val="Normal"/>
    <w:next w:val="Normal"/>
    <w:uiPriority w:val="9"/>
    <w:semiHidden/>
    <w:unhideWhenUsed/>
    <w:qFormat/>
    <w:rsid w:val="78D65F2B"/>
    <w:pPr>
      <w:keepNext/>
      <w:spacing w:before="240" w:after="60"/>
      <w:outlineLvl w:val="2"/>
    </w:pPr>
    <w:rPr>
      <w:rFonts w:ascii="Cambria" w:eastAsia="Cambria" w:hAnsi="Cambria" w:cs="Cambria"/>
      <w:b/>
      <w:bCs/>
      <w:sz w:val="26"/>
      <w:szCs w:val="26"/>
    </w:rPr>
  </w:style>
  <w:style w:type="paragraph" w:styleId="Heading4">
    <w:name w:val="heading 4"/>
    <w:basedOn w:val="Normal"/>
    <w:next w:val="Normal"/>
    <w:uiPriority w:val="9"/>
    <w:semiHidden/>
    <w:unhideWhenUsed/>
    <w:qFormat/>
    <w:rsid w:val="78D65F2B"/>
    <w:pPr>
      <w:keepNext/>
      <w:spacing w:before="240" w:after="60"/>
      <w:outlineLvl w:val="3"/>
    </w:pPr>
    <w:rPr>
      <w:b/>
      <w:bCs/>
      <w:sz w:val="28"/>
      <w:szCs w:val="28"/>
    </w:rPr>
  </w:style>
  <w:style w:type="paragraph" w:styleId="Heading5">
    <w:name w:val="heading 5"/>
    <w:basedOn w:val="Normal"/>
    <w:next w:val="Normal"/>
    <w:uiPriority w:val="9"/>
    <w:semiHidden/>
    <w:unhideWhenUsed/>
    <w:qFormat/>
    <w:rsid w:val="78D65F2B"/>
    <w:pPr>
      <w:keepNext/>
      <w:spacing w:before="240" w:after="60"/>
      <w:outlineLvl w:val="4"/>
    </w:pPr>
    <w:rPr>
      <w:rFonts w:ascii="Calibri" w:eastAsia="Calibri" w:hAnsi="Calibri" w:cs="Calibri"/>
      <w:b/>
      <w:bCs/>
      <w:i/>
      <w:iCs/>
      <w:sz w:val="26"/>
      <w:szCs w:val="26"/>
    </w:rPr>
  </w:style>
  <w:style w:type="paragraph" w:styleId="Heading6">
    <w:name w:val="heading 6"/>
    <w:basedOn w:val="Normal"/>
    <w:next w:val="Normal"/>
    <w:uiPriority w:val="9"/>
    <w:semiHidden/>
    <w:unhideWhenUsed/>
    <w:qFormat/>
    <w:rsid w:val="78D65F2B"/>
    <w:pPr>
      <w:keepNext/>
      <w:spacing w:before="240" w:after="60"/>
      <w:outlineLvl w:val="5"/>
    </w:pPr>
    <w:rPr>
      <w:rFonts w:ascii="Calibri" w:eastAsia="Calibri" w:hAnsi="Calibri" w:cs="Calibri"/>
      <w:b/>
      <w:bCs/>
      <w:sz w:val="22"/>
      <w:szCs w:val="22"/>
    </w:rPr>
  </w:style>
  <w:style w:type="paragraph" w:styleId="Heading7">
    <w:name w:val="heading 7"/>
    <w:basedOn w:val="Normal"/>
    <w:next w:val="Normal"/>
    <w:link w:val="Heading7Char"/>
    <w:uiPriority w:val="9"/>
    <w:unhideWhenUsed/>
    <w:qFormat/>
    <w:rsid w:val="78D65F2B"/>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8D65F2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8D65F2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8D65F2B"/>
    <w:pPr>
      <w:keepNext/>
      <w:spacing w:before="480" w:after="120"/>
    </w:pPr>
    <w:rPr>
      <w:b/>
      <w:bCs/>
      <w:sz w:val="72"/>
      <w:szCs w:val="72"/>
    </w:rPr>
  </w:style>
  <w:style w:type="paragraph" w:styleId="Subtitle">
    <w:name w:val="Subtitle"/>
    <w:basedOn w:val="Normal"/>
    <w:next w:val="Normal"/>
    <w:uiPriority w:val="11"/>
    <w:qFormat/>
    <w:rsid w:val="78D65F2B"/>
    <w:pPr>
      <w:keepNext/>
      <w:spacing w:before="360" w:after="80"/>
    </w:pPr>
    <w:rPr>
      <w:rFonts w:ascii="Georgia" w:eastAsia="Georgia" w:hAnsi="Georgia" w:cs="Georgia"/>
      <w:i/>
      <w:iCs/>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78D65F2B"/>
    <w:rPr>
      <w:sz w:val="20"/>
      <w:szCs w:val="20"/>
    </w:rPr>
  </w:style>
  <w:style w:type="character" w:customStyle="1" w:styleId="CommentTextChar">
    <w:name w:val="Comment Text Char"/>
    <w:basedOn w:val="DefaultParagraphFont"/>
    <w:link w:val="CommentText"/>
    <w:uiPriority w:val="99"/>
    <w:rsid w:val="78D65F2B"/>
    <w:rPr>
      <w:noProof w:val="0"/>
      <w:sz w:val="20"/>
      <w:szCs w:val="20"/>
      <w:lang w:val="et-E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78D6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78D65F2B"/>
    <w:rPr>
      <w:rFonts w:ascii="Segoe UI" w:eastAsia="Times New Roman" w:hAnsi="Segoe UI" w:cs="Segoe UI"/>
      <w:noProof w:val="0"/>
      <w:sz w:val="18"/>
      <w:szCs w:val="18"/>
      <w:lang w:val="et-EE"/>
    </w:rPr>
  </w:style>
  <w:style w:type="paragraph" w:styleId="TOC1">
    <w:name w:val="toc 1"/>
    <w:basedOn w:val="Normal"/>
    <w:next w:val="Normal"/>
    <w:uiPriority w:val="39"/>
    <w:unhideWhenUsed/>
    <w:rsid w:val="78D65F2B"/>
    <w:pPr>
      <w:spacing w:after="100"/>
    </w:pPr>
  </w:style>
  <w:style w:type="paragraph" w:styleId="TOC2">
    <w:name w:val="toc 2"/>
    <w:basedOn w:val="Normal"/>
    <w:next w:val="Normal"/>
    <w:uiPriority w:val="39"/>
    <w:unhideWhenUsed/>
    <w:rsid w:val="78D65F2B"/>
    <w:pPr>
      <w:spacing w:after="100"/>
      <w:ind w:left="240"/>
    </w:pPr>
  </w:style>
  <w:style w:type="character" w:styleId="Hyperlink">
    <w:name w:val="Hyperlink"/>
    <w:basedOn w:val="DefaultParagraphFont"/>
    <w:uiPriority w:val="99"/>
    <w:unhideWhenUsed/>
    <w:rsid w:val="00407790"/>
    <w:rPr>
      <w:color w:val="0000FF" w:themeColor="hyperlink"/>
      <w:u w:val="single"/>
    </w:rPr>
  </w:style>
  <w:style w:type="paragraph" w:styleId="ListParagraph">
    <w:name w:val="List Paragraph"/>
    <w:basedOn w:val="Normal"/>
    <w:uiPriority w:val="34"/>
    <w:qFormat/>
    <w:rsid w:val="78D65F2B"/>
    <w:pPr>
      <w:ind w:left="720"/>
      <w:contextualSpacing/>
    </w:pPr>
  </w:style>
  <w:style w:type="character" w:styleId="Strong">
    <w:name w:val="Strong"/>
    <w:basedOn w:val="DefaultParagraphFont"/>
    <w:uiPriority w:val="22"/>
    <w:qFormat/>
    <w:rsid w:val="0043078D"/>
    <w:rPr>
      <w:b/>
      <w:bCs/>
    </w:rPr>
  </w:style>
  <w:style w:type="paragraph" w:styleId="NormalWeb">
    <w:name w:val="Normal (Web)"/>
    <w:basedOn w:val="Normal"/>
    <w:uiPriority w:val="99"/>
    <w:unhideWhenUsed/>
    <w:rsid w:val="78D65F2B"/>
    <w:pPr>
      <w:widowControl/>
      <w:spacing w:beforeAutospacing="1" w:afterAutospacing="1"/>
    </w:pPr>
  </w:style>
  <w:style w:type="paragraph" w:styleId="CommentSubject">
    <w:name w:val="annotation subject"/>
    <w:basedOn w:val="CommentText"/>
    <w:next w:val="CommentText"/>
    <w:link w:val="CommentSubjectChar"/>
    <w:uiPriority w:val="99"/>
    <w:semiHidden/>
    <w:unhideWhenUsed/>
    <w:rsid w:val="78D65F2B"/>
    <w:rPr>
      <w:b/>
      <w:bCs/>
    </w:rPr>
  </w:style>
  <w:style w:type="character" w:customStyle="1" w:styleId="CommentSubjectChar">
    <w:name w:val="Comment Subject Char"/>
    <w:basedOn w:val="CommentTextChar"/>
    <w:link w:val="CommentSubject"/>
    <w:uiPriority w:val="99"/>
    <w:semiHidden/>
    <w:rsid w:val="78D65F2B"/>
    <w:rPr>
      <w:b/>
      <w:bCs/>
      <w:noProof w:val="0"/>
      <w:sz w:val="20"/>
      <w:szCs w:val="20"/>
      <w:lang w:val="et-EE"/>
    </w:rPr>
  </w:style>
  <w:style w:type="character" w:customStyle="1" w:styleId="tyhik">
    <w:name w:val="tyhik"/>
    <w:basedOn w:val="DefaultParagraphFont"/>
    <w:rsid w:val="00126883"/>
  </w:style>
  <w:style w:type="paragraph" w:customStyle="1" w:styleId="TableContents">
    <w:name w:val="Table Contents"/>
    <w:basedOn w:val="Normal"/>
    <w:uiPriority w:val="1"/>
    <w:rsid w:val="78D65F2B"/>
    <w:rPr>
      <w:rFonts w:eastAsia="Arial Unicode MS" w:cs="Arial Unicode MS"/>
      <w:lang w:val="en" w:eastAsia="zh-CN" w:bidi="hi-I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78D65F2B"/>
    <w:pPr>
      <w:tabs>
        <w:tab w:val="center" w:pos="4536"/>
        <w:tab w:val="right" w:pos="9072"/>
      </w:tabs>
    </w:pPr>
  </w:style>
  <w:style w:type="character" w:customStyle="1" w:styleId="HeaderChar">
    <w:name w:val="Header Char"/>
    <w:basedOn w:val="DefaultParagraphFont"/>
    <w:link w:val="Header"/>
    <w:uiPriority w:val="99"/>
    <w:semiHidden/>
    <w:rsid w:val="78D65F2B"/>
    <w:rPr>
      <w:noProof w:val="0"/>
      <w:lang w:val="et-EE"/>
    </w:rPr>
  </w:style>
  <w:style w:type="paragraph" w:styleId="Footer">
    <w:name w:val="footer"/>
    <w:basedOn w:val="Normal"/>
    <w:link w:val="FooterChar"/>
    <w:uiPriority w:val="99"/>
    <w:semiHidden/>
    <w:unhideWhenUsed/>
    <w:rsid w:val="78D65F2B"/>
    <w:pPr>
      <w:tabs>
        <w:tab w:val="center" w:pos="4536"/>
        <w:tab w:val="right" w:pos="9072"/>
      </w:tabs>
    </w:pPr>
  </w:style>
  <w:style w:type="character" w:customStyle="1" w:styleId="FooterChar">
    <w:name w:val="Footer Char"/>
    <w:basedOn w:val="DefaultParagraphFont"/>
    <w:link w:val="Footer"/>
    <w:uiPriority w:val="99"/>
    <w:semiHidden/>
    <w:rsid w:val="78D65F2B"/>
    <w:rPr>
      <w:noProof w:val="0"/>
      <w:lang w:val="et-EE"/>
    </w:rPr>
  </w:style>
  <w:style w:type="paragraph" w:styleId="TOC3">
    <w:name w:val="toc 3"/>
    <w:basedOn w:val="Normal"/>
    <w:next w:val="Normal"/>
    <w:uiPriority w:val="39"/>
    <w:unhideWhenUsed/>
    <w:rsid w:val="78D65F2B"/>
    <w:pPr>
      <w:spacing w:after="100"/>
      <w:ind w:left="480"/>
    </w:pPr>
  </w:style>
  <w:style w:type="character" w:customStyle="1" w:styleId="UnresolvedMention1">
    <w:name w:val="Unresolved Mention1"/>
    <w:basedOn w:val="DefaultParagraphFont"/>
    <w:uiPriority w:val="99"/>
    <w:semiHidden/>
    <w:unhideWhenUsed/>
    <w:rsid w:val="0096298E"/>
    <w:rPr>
      <w:color w:val="605E5C"/>
      <w:shd w:val="clear" w:color="auto" w:fill="E1DFDD"/>
    </w:rPr>
  </w:style>
  <w:style w:type="character" w:customStyle="1" w:styleId="normaltextrun">
    <w:name w:val="normaltextrun"/>
    <w:basedOn w:val="DefaultParagraphFont"/>
    <w:rsid w:val="00300C19"/>
  </w:style>
  <w:style w:type="character" w:customStyle="1" w:styleId="eop">
    <w:name w:val="eop"/>
    <w:basedOn w:val="DefaultParagraphFont"/>
    <w:rsid w:val="00300C19"/>
  </w:style>
  <w:style w:type="paragraph" w:styleId="Quote">
    <w:name w:val="Quote"/>
    <w:basedOn w:val="Normal"/>
    <w:next w:val="Normal"/>
    <w:link w:val="QuoteChar"/>
    <w:uiPriority w:val="29"/>
    <w:qFormat/>
    <w:rsid w:val="78D65F2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8D65F2B"/>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8D65F2B"/>
    <w:rPr>
      <w:rFonts w:asciiTheme="majorHAnsi" w:eastAsiaTheme="majorEastAsia" w:hAnsiTheme="majorHAnsi" w:cstheme="majorBidi"/>
      <w:i/>
      <w:iCs/>
      <w:noProof w:val="0"/>
      <w:color w:val="243F60"/>
      <w:lang w:val="et-EE"/>
    </w:rPr>
  </w:style>
  <w:style w:type="character" w:customStyle="1" w:styleId="Heading8Char">
    <w:name w:val="Heading 8 Char"/>
    <w:basedOn w:val="DefaultParagraphFont"/>
    <w:link w:val="Heading8"/>
    <w:uiPriority w:val="9"/>
    <w:rsid w:val="78D65F2B"/>
    <w:rPr>
      <w:rFonts w:asciiTheme="majorHAnsi" w:eastAsiaTheme="majorEastAsia" w:hAnsiTheme="majorHAnsi" w:cstheme="majorBidi"/>
      <w:noProof w:val="0"/>
      <w:color w:val="272727"/>
      <w:sz w:val="21"/>
      <w:szCs w:val="21"/>
      <w:lang w:val="et-EE"/>
    </w:rPr>
  </w:style>
  <w:style w:type="character" w:customStyle="1" w:styleId="Heading9Char">
    <w:name w:val="Heading 9 Char"/>
    <w:basedOn w:val="DefaultParagraphFont"/>
    <w:link w:val="Heading9"/>
    <w:uiPriority w:val="9"/>
    <w:rsid w:val="78D65F2B"/>
    <w:rPr>
      <w:rFonts w:asciiTheme="majorHAnsi" w:eastAsiaTheme="majorEastAsia" w:hAnsiTheme="majorHAnsi" w:cstheme="majorBidi"/>
      <w:i/>
      <w:iCs/>
      <w:noProof w:val="0"/>
      <w:color w:val="272727"/>
      <w:sz w:val="21"/>
      <w:szCs w:val="21"/>
      <w:lang w:val="et-EE"/>
    </w:rPr>
  </w:style>
  <w:style w:type="character" w:customStyle="1" w:styleId="QuoteChar">
    <w:name w:val="Quote Char"/>
    <w:basedOn w:val="DefaultParagraphFont"/>
    <w:link w:val="Quote"/>
    <w:uiPriority w:val="29"/>
    <w:rsid w:val="78D65F2B"/>
    <w:rPr>
      <w:i/>
      <w:iCs/>
      <w:noProof w:val="0"/>
      <w:color w:val="404040" w:themeColor="text1" w:themeTint="BF"/>
      <w:lang w:val="et-EE"/>
    </w:rPr>
  </w:style>
  <w:style w:type="character" w:customStyle="1" w:styleId="IntenseQuoteChar">
    <w:name w:val="Intense Quote Char"/>
    <w:basedOn w:val="DefaultParagraphFont"/>
    <w:link w:val="IntenseQuote"/>
    <w:uiPriority w:val="30"/>
    <w:rsid w:val="78D65F2B"/>
    <w:rPr>
      <w:i/>
      <w:iCs/>
      <w:noProof w:val="0"/>
      <w:color w:val="4F81BD" w:themeColor="accent1"/>
      <w:lang w:val="et-EE"/>
    </w:rPr>
  </w:style>
  <w:style w:type="paragraph" w:styleId="TOC4">
    <w:name w:val="toc 4"/>
    <w:basedOn w:val="Normal"/>
    <w:next w:val="Normal"/>
    <w:uiPriority w:val="39"/>
    <w:unhideWhenUsed/>
    <w:rsid w:val="78D65F2B"/>
    <w:pPr>
      <w:spacing w:after="100"/>
      <w:ind w:left="660"/>
    </w:pPr>
  </w:style>
  <w:style w:type="paragraph" w:styleId="TOC5">
    <w:name w:val="toc 5"/>
    <w:basedOn w:val="Normal"/>
    <w:next w:val="Normal"/>
    <w:uiPriority w:val="39"/>
    <w:unhideWhenUsed/>
    <w:rsid w:val="78D65F2B"/>
    <w:pPr>
      <w:spacing w:after="100"/>
      <w:ind w:left="880"/>
    </w:pPr>
  </w:style>
  <w:style w:type="paragraph" w:styleId="TOC6">
    <w:name w:val="toc 6"/>
    <w:basedOn w:val="Normal"/>
    <w:next w:val="Normal"/>
    <w:uiPriority w:val="39"/>
    <w:unhideWhenUsed/>
    <w:rsid w:val="78D65F2B"/>
    <w:pPr>
      <w:spacing w:after="100"/>
      <w:ind w:left="1100"/>
    </w:pPr>
  </w:style>
  <w:style w:type="paragraph" w:styleId="TOC7">
    <w:name w:val="toc 7"/>
    <w:basedOn w:val="Normal"/>
    <w:next w:val="Normal"/>
    <w:uiPriority w:val="39"/>
    <w:unhideWhenUsed/>
    <w:rsid w:val="78D65F2B"/>
    <w:pPr>
      <w:spacing w:after="100"/>
      <w:ind w:left="1320"/>
    </w:pPr>
  </w:style>
  <w:style w:type="paragraph" w:styleId="TOC8">
    <w:name w:val="toc 8"/>
    <w:basedOn w:val="Normal"/>
    <w:next w:val="Normal"/>
    <w:uiPriority w:val="39"/>
    <w:unhideWhenUsed/>
    <w:rsid w:val="78D65F2B"/>
    <w:pPr>
      <w:spacing w:after="100"/>
      <w:ind w:left="1540"/>
    </w:pPr>
  </w:style>
  <w:style w:type="paragraph" w:styleId="TOC9">
    <w:name w:val="toc 9"/>
    <w:basedOn w:val="Normal"/>
    <w:next w:val="Normal"/>
    <w:uiPriority w:val="39"/>
    <w:unhideWhenUsed/>
    <w:rsid w:val="78D65F2B"/>
    <w:pPr>
      <w:spacing w:after="100"/>
      <w:ind w:left="1760"/>
    </w:pPr>
  </w:style>
  <w:style w:type="paragraph" w:styleId="EndnoteText">
    <w:name w:val="endnote text"/>
    <w:basedOn w:val="Normal"/>
    <w:link w:val="EndnoteTextChar"/>
    <w:uiPriority w:val="99"/>
    <w:semiHidden/>
    <w:unhideWhenUsed/>
    <w:rsid w:val="78D65F2B"/>
    <w:rPr>
      <w:sz w:val="20"/>
      <w:szCs w:val="20"/>
    </w:rPr>
  </w:style>
  <w:style w:type="character" w:customStyle="1" w:styleId="EndnoteTextChar">
    <w:name w:val="Endnote Text Char"/>
    <w:basedOn w:val="DefaultParagraphFont"/>
    <w:link w:val="EndnoteText"/>
    <w:uiPriority w:val="99"/>
    <w:semiHidden/>
    <w:rsid w:val="78D65F2B"/>
    <w:rPr>
      <w:noProof w:val="0"/>
      <w:sz w:val="20"/>
      <w:szCs w:val="20"/>
      <w:lang w:val="et-EE"/>
    </w:rPr>
  </w:style>
  <w:style w:type="paragraph" w:styleId="FootnoteText">
    <w:name w:val="footnote text"/>
    <w:basedOn w:val="Normal"/>
    <w:link w:val="FootnoteTextChar"/>
    <w:uiPriority w:val="99"/>
    <w:semiHidden/>
    <w:unhideWhenUsed/>
    <w:rsid w:val="78D65F2B"/>
    <w:rPr>
      <w:sz w:val="20"/>
      <w:szCs w:val="20"/>
    </w:rPr>
  </w:style>
  <w:style w:type="character" w:customStyle="1" w:styleId="FootnoteTextChar">
    <w:name w:val="Footnote Text Char"/>
    <w:basedOn w:val="DefaultParagraphFont"/>
    <w:link w:val="FootnoteText"/>
    <w:uiPriority w:val="99"/>
    <w:semiHidden/>
    <w:rsid w:val="78D65F2B"/>
    <w:rPr>
      <w:noProof w:val="0"/>
      <w:sz w:val="20"/>
      <w:szCs w:val="20"/>
      <w:lang w:val="et-EE"/>
    </w:rPr>
  </w:style>
  <w:style w:type="character" w:styleId="FollowedHyperlink">
    <w:name w:val="FollowedHyperlink"/>
    <w:basedOn w:val="DefaultParagraphFont"/>
    <w:uiPriority w:val="99"/>
    <w:semiHidden/>
    <w:unhideWhenUsed/>
    <w:rsid w:val="003D18D3"/>
    <w:rPr>
      <w:color w:val="800080" w:themeColor="followedHyperlink"/>
      <w:u w:val="single"/>
    </w:rPr>
  </w:style>
  <w:style w:type="paragraph" w:customStyle="1" w:styleId="xxmsonormal">
    <w:name w:val="x_x_msonormal"/>
    <w:basedOn w:val="Normal"/>
    <w:rsid w:val="00A873B0"/>
    <w:pPr>
      <w:widowControl/>
    </w:pPr>
    <w:rPr>
      <w:rFonts w:eastAsiaTheme="minorHAnsi"/>
    </w:rPr>
  </w:style>
  <w:style w:type="character" w:customStyle="1" w:styleId="xcontentpasted0">
    <w:name w:val="x_contentpasted0"/>
    <w:basedOn w:val="DefaultParagraphFont"/>
    <w:rsid w:val="00A8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7873">
      <w:bodyDiv w:val="1"/>
      <w:marLeft w:val="0"/>
      <w:marRight w:val="0"/>
      <w:marTop w:val="0"/>
      <w:marBottom w:val="0"/>
      <w:divBdr>
        <w:top w:val="none" w:sz="0" w:space="0" w:color="auto"/>
        <w:left w:val="none" w:sz="0" w:space="0" w:color="auto"/>
        <w:bottom w:val="none" w:sz="0" w:space="0" w:color="auto"/>
        <w:right w:val="none" w:sz="0" w:space="0" w:color="auto"/>
      </w:divBdr>
    </w:div>
    <w:div w:id="727923921">
      <w:bodyDiv w:val="1"/>
      <w:marLeft w:val="0"/>
      <w:marRight w:val="0"/>
      <w:marTop w:val="0"/>
      <w:marBottom w:val="0"/>
      <w:divBdr>
        <w:top w:val="none" w:sz="0" w:space="0" w:color="auto"/>
        <w:left w:val="none" w:sz="0" w:space="0" w:color="auto"/>
        <w:bottom w:val="none" w:sz="0" w:space="0" w:color="auto"/>
        <w:right w:val="none" w:sz="0" w:space="0" w:color="auto"/>
      </w:divBdr>
    </w:div>
    <w:div w:id="884829723">
      <w:bodyDiv w:val="1"/>
      <w:marLeft w:val="0"/>
      <w:marRight w:val="0"/>
      <w:marTop w:val="0"/>
      <w:marBottom w:val="0"/>
      <w:divBdr>
        <w:top w:val="none" w:sz="0" w:space="0" w:color="auto"/>
        <w:left w:val="none" w:sz="0" w:space="0" w:color="auto"/>
        <w:bottom w:val="none" w:sz="0" w:space="0" w:color="auto"/>
        <w:right w:val="none" w:sz="0" w:space="0" w:color="auto"/>
      </w:divBdr>
    </w:div>
    <w:div w:id="1162506001">
      <w:bodyDiv w:val="1"/>
      <w:marLeft w:val="0"/>
      <w:marRight w:val="0"/>
      <w:marTop w:val="0"/>
      <w:marBottom w:val="0"/>
      <w:divBdr>
        <w:top w:val="none" w:sz="0" w:space="0" w:color="auto"/>
        <w:left w:val="none" w:sz="0" w:space="0" w:color="auto"/>
        <w:bottom w:val="none" w:sz="0" w:space="0" w:color="auto"/>
        <w:right w:val="none" w:sz="0" w:space="0" w:color="auto"/>
      </w:divBdr>
    </w:div>
    <w:div w:id="1216968546">
      <w:bodyDiv w:val="1"/>
      <w:marLeft w:val="0"/>
      <w:marRight w:val="0"/>
      <w:marTop w:val="0"/>
      <w:marBottom w:val="0"/>
      <w:divBdr>
        <w:top w:val="none" w:sz="0" w:space="0" w:color="auto"/>
        <w:left w:val="none" w:sz="0" w:space="0" w:color="auto"/>
        <w:bottom w:val="none" w:sz="0" w:space="0" w:color="auto"/>
        <w:right w:val="none" w:sz="0" w:space="0" w:color="auto"/>
      </w:divBdr>
    </w:div>
    <w:div w:id="1256672668">
      <w:bodyDiv w:val="1"/>
      <w:marLeft w:val="0"/>
      <w:marRight w:val="0"/>
      <w:marTop w:val="0"/>
      <w:marBottom w:val="0"/>
      <w:divBdr>
        <w:top w:val="none" w:sz="0" w:space="0" w:color="auto"/>
        <w:left w:val="none" w:sz="0" w:space="0" w:color="auto"/>
        <w:bottom w:val="none" w:sz="0" w:space="0" w:color="auto"/>
        <w:right w:val="none" w:sz="0" w:space="0" w:color="auto"/>
      </w:divBdr>
    </w:div>
    <w:div w:id="1433090603">
      <w:bodyDiv w:val="1"/>
      <w:marLeft w:val="0"/>
      <w:marRight w:val="0"/>
      <w:marTop w:val="0"/>
      <w:marBottom w:val="0"/>
      <w:divBdr>
        <w:top w:val="none" w:sz="0" w:space="0" w:color="auto"/>
        <w:left w:val="none" w:sz="0" w:space="0" w:color="auto"/>
        <w:bottom w:val="none" w:sz="0" w:space="0" w:color="auto"/>
        <w:right w:val="none" w:sz="0" w:space="0" w:color="auto"/>
      </w:divBdr>
    </w:div>
    <w:div w:id="1675374012">
      <w:bodyDiv w:val="1"/>
      <w:marLeft w:val="0"/>
      <w:marRight w:val="0"/>
      <w:marTop w:val="0"/>
      <w:marBottom w:val="0"/>
      <w:divBdr>
        <w:top w:val="none" w:sz="0" w:space="0" w:color="auto"/>
        <w:left w:val="none" w:sz="0" w:space="0" w:color="auto"/>
        <w:bottom w:val="none" w:sz="0" w:space="0" w:color="auto"/>
        <w:right w:val="none" w:sz="0" w:space="0" w:color="auto"/>
      </w:divBdr>
    </w:div>
    <w:div w:id="185291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3092013006" TargetMode="External"/><Relationship Id="rId2" Type="http://schemas.openxmlformats.org/officeDocument/2006/relationships/customXml" Target="../customXml/item2.xml"/><Relationship Id="rId16" Type="http://schemas.openxmlformats.org/officeDocument/2006/relationships/theme" Target="theme/theme1.xml"/><Relationship Id="Rd92b2a9a0d214dd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635578A418F94AAB2314FC59BD8AA9" ma:contentTypeVersion="15" ma:contentTypeDescription="Loo uus dokument" ma:contentTypeScope="" ma:versionID="5009292c5848650242d3bc24b8a8af04">
  <xsd:schema xmlns:xsd="http://www.w3.org/2001/XMLSchema" xmlns:xs="http://www.w3.org/2001/XMLSchema" xmlns:p="http://schemas.microsoft.com/office/2006/metadata/properties" xmlns:ns2="f5874989-6375-4836-b2e7-fc55378f4a81" xmlns:ns3="3166b913-3dfd-4ac7-9489-a4551e79a9d9" targetNamespace="http://schemas.microsoft.com/office/2006/metadata/properties" ma:root="true" ma:fieldsID="0265f9fd4ff1bba22b5e9e65c0fadc23" ns2:_="" ns3:_="">
    <xsd:import namespace="f5874989-6375-4836-b2e7-fc55378f4a81"/>
    <xsd:import namespace="3166b913-3dfd-4ac7-9489-a4551e79a9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4989-6375-4836-b2e7-fc55378f4a81"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7885694d-c600-40c3-9bd1-57f22bd8512b}" ma:internalName="TaxCatchAll" ma:showField="CatchAllData" ma:web="f5874989-6375-4836-b2e7-fc55378f4a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6b913-3dfd-4ac7-9489-a4551e79a9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c6e7de94-0322-402a-a701-cd7ae39bd3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5874989-6375-4836-b2e7-fc55378f4a81">
      <UserInfo>
        <DisplayName>Raul Palutaja</DisplayName>
        <AccountId>84</AccountId>
        <AccountType/>
      </UserInfo>
      <UserInfo>
        <DisplayName>Meeli Kaldma</DisplayName>
        <AccountId>25</AccountId>
        <AccountType/>
      </UserInfo>
      <UserInfo>
        <DisplayName>Konstantin Zavjalov</DisplayName>
        <AccountId>108</AccountId>
        <AccountType/>
      </UserInfo>
      <UserInfo>
        <DisplayName>Kristi Tiido</DisplayName>
        <AccountId>54</AccountId>
        <AccountType/>
      </UserInfo>
      <UserInfo>
        <DisplayName>Evelin Lambut</DisplayName>
        <AccountId>20</AccountId>
        <AccountType/>
      </UserInfo>
      <UserInfo>
        <DisplayName>Diana Skribtšenko</DisplayName>
        <AccountId>111</AccountId>
        <AccountType/>
      </UserInfo>
      <UserInfo>
        <DisplayName>Mai-Liis Pille</DisplayName>
        <AccountId>49</AccountId>
        <AccountType/>
      </UserInfo>
      <UserInfo>
        <DisplayName>SharingLinks.980fcbcb-407e-435c-9752-f1e9c98a7d25.Flexible.a3abf01a-85c3-4462-98d7-54493ef11ffc</DisplayName>
        <AccountId>174</AccountId>
        <AccountType/>
      </UserInfo>
      <UserInfo>
        <DisplayName>Saidi Õpetajad liikmed</DisplayName>
        <AccountId>8</AccountId>
        <AccountType/>
      </UserInfo>
      <UserInfo>
        <DisplayName>Ljudmilla Koltšenko</DisplayName>
        <AccountId>15</AccountId>
        <AccountType/>
      </UserInfo>
      <UserInfo>
        <DisplayName>Margit Lipstuhl</DisplayName>
        <AccountId>30</AccountId>
        <AccountType/>
      </UserInfo>
      <UserInfo>
        <DisplayName>Maria Stulova</DisplayName>
        <AccountId>62</AccountId>
        <AccountType/>
      </UserInfo>
      <UserInfo>
        <DisplayName>Elen Protten</DisplayName>
        <AccountId>61</AccountId>
        <AccountType/>
      </UserInfo>
      <UserInfo>
        <DisplayName>Katrin Kelder</DisplayName>
        <AccountId>28</AccountId>
        <AccountType/>
      </UserInfo>
      <UserInfo>
        <DisplayName>Pille Pajula-Palmiste</DisplayName>
        <AccountId>19</AccountId>
        <AccountType/>
      </UserInfo>
      <UserInfo>
        <DisplayName>Sirje Tenok</DisplayName>
        <AccountId>24</AccountId>
        <AccountType/>
      </UserInfo>
      <UserInfo>
        <DisplayName>Kaido Tiits</DisplayName>
        <AccountId>29</AccountId>
        <AccountType/>
      </UserInfo>
      <UserInfo>
        <DisplayName>Helina Kõrge</DisplayName>
        <AccountId>23</AccountId>
        <AccountType/>
      </UserInfo>
      <UserInfo>
        <DisplayName>Natalja Kudinova</DisplayName>
        <AccountId>93</AccountId>
        <AccountType/>
      </UserInfo>
      <UserInfo>
        <DisplayName>Rita Müür</DisplayName>
        <AccountId>12</AccountId>
        <AccountType/>
      </UserInfo>
      <UserInfo>
        <DisplayName>Diana Kaurkina</DisplayName>
        <AccountId>76</AccountId>
        <AccountType/>
      </UserInfo>
      <UserInfo>
        <DisplayName>Saidi juhtkond liikmed</DisplayName>
        <AccountId>204</AccountId>
        <AccountType/>
      </UserInfo>
    </SharedWithUsers>
    <lcf76f155ced4ddcb4097134ff3c332f xmlns="3166b913-3dfd-4ac7-9489-a4551e79a9d9">
      <Terms xmlns="http://schemas.microsoft.com/office/infopath/2007/PartnerControls"/>
    </lcf76f155ced4ddcb4097134ff3c332f>
    <TaxCatchAll xmlns="f5874989-6375-4836-b2e7-fc55378f4a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23B8-770F-4CF0-90B4-4CA09C3CF580}">
  <ds:schemaRefs>
    <ds:schemaRef ds:uri="http://schemas.microsoft.com/sharepoint/v3/contenttype/forms"/>
  </ds:schemaRefs>
</ds:datastoreItem>
</file>

<file path=customXml/itemProps2.xml><?xml version="1.0" encoding="utf-8"?>
<ds:datastoreItem xmlns:ds="http://schemas.openxmlformats.org/officeDocument/2006/customXml" ds:itemID="{1BA2F327-E91C-44F4-92EE-47797521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4989-6375-4836-b2e7-fc55378f4a81"/>
    <ds:schemaRef ds:uri="3166b913-3dfd-4ac7-9489-a4551e79a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D9F04-4563-41F7-BA63-43C763BF9D37}">
  <ds:schemaRefs>
    <ds:schemaRef ds:uri="http://www.w3.org/XML/1998/namespace"/>
    <ds:schemaRef ds:uri="http://schemas.microsoft.com/office/2006/documentManagement/types"/>
    <ds:schemaRef ds:uri="http://purl.org/dc/dcmitype/"/>
    <ds:schemaRef ds:uri="f5874989-6375-4836-b2e7-fc55378f4a81"/>
    <ds:schemaRef ds:uri="http://schemas.microsoft.com/office/2006/metadata/properties"/>
    <ds:schemaRef ds:uri="http://schemas.microsoft.com/office/infopath/2007/PartnerControls"/>
    <ds:schemaRef ds:uri="http://purl.org/dc/elements/1.1/"/>
    <ds:schemaRef ds:uri="3166b913-3dfd-4ac7-9489-a4551e79a9d9"/>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458C8DE-D731-41BE-8DEA-28528C0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5983</Words>
  <Characters>34706</Characters>
  <Application>Microsoft Office Word</Application>
  <DocSecurity>0</DocSecurity>
  <Lines>289</Lines>
  <Paragraphs>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Teko</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Plukk</dc:creator>
  <cp:keywords/>
  <cp:lastModifiedBy>Kerli Koppel</cp:lastModifiedBy>
  <cp:revision>2</cp:revision>
  <cp:lastPrinted>2020-08-19T08:29:00Z</cp:lastPrinted>
  <dcterms:created xsi:type="dcterms:W3CDTF">2023-10-12T14:26:00Z</dcterms:created>
  <dcterms:modified xsi:type="dcterms:W3CDTF">2023-10-12T14:26:00Z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0x010100CD635578A418F94AAB2314FC59BD8AA9</vt:lpwstr>
  </property>
  <property fmtid="{D5CDD505-2E9C-101B-9397-08002B2CF9AE}" pid="3" name="MediaServiceImageTags">
    <vt:lpwstr/>
  </property>
</Properties>
</file>